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BE745B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張献惶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BE745B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海軍官校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6E54FC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D3312A" w:rsidRDefault="0045149A" w:rsidP="00D3312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DF5AD1" wp14:editId="1BABC0FF">
                              <wp:extent cx="4742815" cy="3557905"/>
                              <wp:effectExtent l="19050" t="0" r="635" b="0"/>
                              <wp:docPr id="1" name="圖片 0" descr="540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4078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42815" cy="35579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CA5F48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BE745B">
              <w:rPr>
                <w:rFonts w:ascii="標楷體" w:eastAsia="標楷體" w:hAnsi="標楷體" w:hint="eastAsia"/>
                <w:b/>
                <w:sz w:val="40"/>
              </w:rPr>
              <w:t>左營的歷史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>以高雄市現有的各行政區而言，左營是發展最早、歷史文化最豐富的地區，早在今日高雄市大部分地區都是荒煙蔓草，高雄港還是小漁港的時代，左營就已經是統領高高屏地區的首府，也因此，直到今日，我們還可以在左營看到許許多多歷史的遺跡。</w:t>
            </w:r>
          </w:p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回顧左營的歷史發展，其實與兩件大事息息相關：一是左營軍港的興建、二是戰後工業發展及交通重心的轉移。</w:t>
            </w:r>
          </w:p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影響左營地區最大的，就是軍港的建立。左營港原來的名字萬丹港，是靠近高雄港一處小漁港，日治晚期，日軍為了「南進」的需要，於是決定將左營港擴建為台灣地區規模最大的軍港，成為南進的海軍基地。日本在二次大戰失敗，撤出台灣後，國民政府則順勢接收左營軍港，成為民國海軍的基地。</w:t>
            </w:r>
          </w:p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當初為了擴建港口，台灣總督府展開大規模的遷村，將原來港口用地上的居民遷至他處，住在原本地方的居民，就被強迫遷至現今的新莊仔。許多傍海維生的居民，魚池、土地都遭到日本政府的強制徵收，生活自然有重大影響，整個左營地區的經濟型態，也從以前的務農、捕魚，有了重大的轉變。</w:t>
            </w:r>
          </w:p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同時隨著軍事港口的興建，和軍港有關的建設影響了左營的地貌以及人情，左營大路在日治時期開闢，成為整個左營地區最重要的道路，而軍事區域四周圍的禁止建設的規定，也讓左營地區的發展受到侷限，許多地區也成為管制區，一般市民沒有辦法自由進出，這些限制，直到解嚴後，才慢慢改善。在國民政府敗給大陸，軍人以及他們的家屬和親眷隨著軍隊一起遷移到台灣後，為了安置大批的軍眷，左營蓋起了一個又一個的眷村，徹徹底底改變了左營地區的風味和人情味。</w:t>
            </w:r>
          </w:p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 這些改變，讓左營誕生了許多新的商業機能。沿著左營大路，許多外省小吃陸續出現，在海軍中山堂旁的軍校路附近，更成了左營最繁榮的地區，針對眷村的需求，不但有各省小吃，還有各地南北雜貨、軍用品、提供軍人休閒的地方，加上中山堂的電影、戲劇表演，繁華的程度，讓這個區域被稱為「小上海」。雖然現在眷村沒有像以前那麼繁榮；也沒有像以前一樣，甚至連中山堂電影院都已經關閉</w:t>
            </w:r>
            <w:r w:rsidRPr="0045149A">
              <w:rPr>
                <w:rFonts w:ascii="標楷體" w:eastAsia="標楷體" w:hAnsi="標楷體" w:hint="eastAsia"/>
                <w:sz w:val="32"/>
              </w:rPr>
              <w:lastRenderedPageBreak/>
              <w:t>了，對一些老榮民來講都是他們滿滿的回憶，年少輕狂的日子已經不復存在，就像現在這個眷村的風景一樣，所有的人事物都已經不在，眷村裡的住戶，一個一個都搬遷出去了。只剩下幾位老榮民還待著，因為這是他們永遠的家，他們捨不得離開，我多想讓時光倒回到那個時代啊，我也想看看那個時候的左營區到底有多熱鬧，只可惜現在的風景，都只能從我阿公口中聽到了。</w:t>
            </w:r>
          </w:p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 除了以休閒為主的「小上海」，在左營孔廟旁邊，民國40年代逐漸形成一個市集。這個地方原本是農田與果菜園，因為菜公市場那個地方有殺豬的屠宰場，可以提供給海軍官兵所食用的蔬菜、和豬肉副食品及加工品，加上附近的場地非常遼闊，可以停放軍用大卡車，還有創造新村也在旁邊，於是便漸漸形成清晨交易的市場，就是現在老人家口中提到的「哈</w:t>
            </w:r>
            <w:proofErr w:type="gramStart"/>
            <w:r w:rsidRPr="0045149A">
              <w:rPr>
                <w:rFonts w:ascii="標楷體" w:eastAsia="標楷體" w:hAnsi="標楷體" w:hint="eastAsia"/>
                <w:sz w:val="32"/>
              </w:rPr>
              <w:t>囉</w:t>
            </w:r>
            <w:proofErr w:type="gramEnd"/>
            <w:r w:rsidRPr="0045149A">
              <w:rPr>
                <w:rFonts w:ascii="標楷體" w:eastAsia="標楷體" w:hAnsi="標楷體" w:hint="eastAsia"/>
                <w:sz w:val="32"/>
              </w:rPr>
              <w:t>市場」。至於名稱的由來，則是因為當時有許多美軍在台，因此軍人見到陌生人的口頭禪就是「哈</w:t>
            </w:r>
            <w:proofErr w:type="gramStart"/>
            <w:r w:rsidRPr="0045149A">
              <w:rPr>
                <w:rFonts w:ascii="標楷體" w:eastAsia="標楷體" w:hAnsi="標楷體" w:hint="eastAsia"/>
                <w:sz w:val="32"/>
              </w:rPr>
              <w:t>囉</w:t>
            </w:r>
            <w:proofErr w:type="gramEnd"/>
            <w:r w:rsidRPr="0045149A">
              <w:rPr>
                <w:rFonts w:ascii="標楷體" w:eastAsia="標楷體" w:hAnsi="標楷體" w:hint="eastAsia"/>
                <w:sz w:val="32"/>
              </w:rPr>
              <w:t>」，和民間交易時，也常以「哈</w:t>
            </w:r>
            <w:proofErr w:type="gramStart"/>
            <w:r w:rsidRPr="0045149A">
              <w:rPr>
                <w:rFonts w:ascii="標楷體" w:eastAsia="標楷體" w:hAnsi="標楷體" w:hint="eastAsia"/>
                <w:sz w:val="32"/>
              </w:rPr>
              <w:t>囉</w:t>
            </w:r>
            <w:proofErr w:type="gramEnd"/>
            <w:r w:rsidRPr="0045149A">
              <w:rPr>
                <w:rFonts w:ascii="標楷體" w:eastAsia="標楷體" w:hAnsi="標楷體" w:hint="eastAsia"/>
                <w:sz w:val="32"/>
              </w:rPr>
              <w:t>」開頭，於是就以此為名；與此相同的是，當初在小上海做生意的外省商人，雖然台語沒有很流利，但是一見到顧客，也都入境隨俗的詢問</w:t>
            </w:r>
            <w:proofErr w:type="gramStart"/>
            <w:r w:rsidRPr="0045149A">
              <w:rPr>
                <w:rFonts w:ascii="標楷體" w:eastAsia="標楷體" w:hAnsi="標楷體" w:hint="eastAsia"/>
                <w:sz w:val="32"/>
              </w:rPr>
              <w:t>（</w:t>
            </w:r>
            <w:proofErr w:type="gramEnd"/>
            <w:r w:rsidRPr="0045149A">
              <w:rPr>
                <w:rFonts w:ascii="標楷體" w:eastAsia="標楷體" w:hAnsi="標楷體" w:hint="eastAsia"/>
                <w:sz w:val="32"/>
              </w:rPr>
              <w:t>台語：買什麼</w:t>
            </w:r>
            <w:proofErr w:type="gramStart"/>
            <w:r w:rsidRPr="0045149A">
              <w:rPr>
                <w:rFonts w:ascii="標楷體" w:eastAsia="標楷體" w:hAnsi="標楷體" w:hint="eastAsia"/>
                <w:sz w:val="32"/>
              </w:rPr>
              <w:t>）</w:t>
            </w:r>
            <w:proofErr w:type="gramEnd"/>
            <w:r w:rsidRPr="0045149A">
              <w:rPr>
                <w:rFonts w:ascii="標楷體" w:eastAsia="標楷體" w:hAnsi="標楷體" w:hint="eastAsia"/>
                <w:sz w:val="32"/>
              </w:rPr>
              <w:t>，於是被稱為「</w:t>
            </w:r>
            <w:proofErr w:type="gramStart"/>
            <w:r w:rsidRPr="0045149A">
              <w:rPr>
                <w:rFonts w:ascii="標楷體" w:eastAsia="標楷體" w:hAnsi="標楷體" w:hint="eastAsia"/>
                <w:sz w:val="32"/>
              </w:rPr>
              <w:t>買啥街</w:t>
            </w:r>
            <w:proofErr w:type="gramEnd"/>
            <w:r w:rsidRPr="0045149A">
              <w:rPr>
                <w:rFonts w:ascii="標楷體" w:eastAsia="標楷體" w:hAnsi="標楷體" w:hint="eastAsia"/>
                <w:sz w:val="32"/>
              </w:rPr>
              <w:t>」，但在背後蘊藏的，卻是多種文化交會時，所帶來的融合精神，而這種濃濃的外省風情，也一直延續到至今天，成為左營區現今最大的特色。</w:t>
            </w:r>
          </w:p>
          <w:p w:rsidR="0045149A" w:rsidRPr="0045149A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有空時可以去左營故事館看一看，看看以前先前先烈的故事，所謂前人種樹，後人乘涼應該就是這個意思吧。 </w:t>
            </w:r>
          </w:p>
          <w:p w:rsidR="00F56C59" w:rsidRPr="001C0665" w:rsidRDefault="0045149A" w:rsidP="0045149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45149A">
              <w:rPr>
                <w:rFonts w:ascii="標楷體" w:eastAsia="標楷體" w:hAnsi="標楷體" w:hint="eastAsia"/>
                <w:sz w:val="32"/>
              </w:rPr>
              <w:t xml:space="preserve">   在交通機能帶動下，左營將是日後人潮湧現之處，配合蓮池潭美景、舊城古蹟，左營市區內的小吃，能吸引大批遊客，帶動經濟的成長。經歷過多次轉折的左營，再次登上高峰，也只是早晚的事情而已。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FC" w:rsidRDefault="006E54FC" w:rsidP="00A838AB">
      <w:r>
        <w:separator/>
      </w:r>
    </w:p>
  </w:endnote>
  <w:endnote w:type="continuationSeparator" w:id="0">
    <w:p w:rsidR="006E54FC" w:rsidRDefault="006E54FC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4120C6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4120C6" w:rsidRPr="00331370">
      <w:rPr>
        <w:rFonts w:ascii="標楷體" w:eastAsia="標楷體" w:hAnsi="標楷體"/>
        <w:szCs w:val="24"/>
      </w:rPr>
      <w:fldChar w:fldCharType="separate"/>
    </w:r>
    <w:r w:rsidR="00CA5F48" w:rsidRPr="00CA5F48">
      <w:rPr>
        <w:rFonts w:ascii="標楷體" w:eastAsia="標楷體" w:hAnsi="標楷體"/>
        <w:noProof/>
        <w:szCs w:val="24"/>
        <w:lang w:val="zh-TW"/>
      </w:rPr>
      <w:t>1</w:t>
    </w:r>
    <w:r w:rsidR="004120C6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6E54FC">
      <w:fldChar w:fldCharType="begin"/>
    </w:r>
    <w:r w:rsidR="006E54FC">
      <w:instrText>NUMPAGES   \* MERGEFORMAT</w:instrText>
    </w:r>
    <w:r w:rsidR="006E54FC">
      <w:fldChar w:fldCharType="separate"/>
    </w:r>
    <w:r w:rsidR="00CA5F48" w:rsidRPr="00CA5F48">
      <w:rPr>
        <w:rFonts w:ascii="標楷體" w:eastAsia="標楷體" w:hAnsi="標楷體"/>
        <w:noProof/>
        <w:szCs w:val="24"/>
      </w:rPr>
      <w:t>3</w:t>
    </w:r>
    <w:r w:rsidR="006E54FC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FC" w:rsidRDefault="006E54FC" w:rsidP="00A838AB">
      <w:r>
        <w:separator/>
      </w:r>
    </w:p>
  </w:footnote>
  <w:footnote w:type="continuationSeparator" w:id="0">
    <w:p w:rsidR="006E54FC" w:rsidRDefault="006E54FC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20C6"/>
    <w:rsid w:val="00413130"/>
    <w:rsid w:val="004140F9"/>
    <w:rsid w:val="0045149A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6E54FC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1648C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96CBA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BE745B"/>
    <w:rsid w:val="00C0679C"/>
    <w:rsid w:val="00C301C8"/>
    <w:rsid w:val="00C65309"/>
    <w:rsid w:val="00C80EB1"/>
    <w:rsid w:val="00C8231E"/>
    <w:rsid w:val="00CA5F48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75525"/>
    <w:rsid w:val="00F94F21"/>
    <w:rsid w:val="00FD17C4"/>
    <w:rsid w:val="00FD4CCC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2C95-6886-46E9-95DD-39BE8B12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5</cp:revision>
  <cp:lastPrinted>2016-11-30T02:36:00Z</cp:lastPrinted>
  <dcterms:created xsi:type="dcterms:W3CDTF">2017-03-05T04:52:00Z</dcterms:created>
  <dcterms:modified xsi:type="dcterms:W3CDTF">2017-12-26T07:06:00Z</dcterms:modified>
</cp:coreProperties>
</file>