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9" w:rsidRPr="001C0665" w:rsidRDefault="00F56C59" w:rsidP="00F56C59">
      <w:pPr>
        <w:overflowPunct w:val="0"/>
        <w:autoSpaceDE w:val="0"/>
        <w:autoSpaceDN w:val="0"/>
        <w:jc w:val="both"/>
        <w:rPr>
          <w:rFonts w:ascii="標楷體" w:eastAsia="標楷體" w:hAnsi="標楷體"/>
          <w:sz w:val="32"/>
        </w:rPr>
      </w:pPr>
    </w:p>
    <w:tbl>
      <w:tblPr>
        <w:tblStyle w:val="a3"/>
        <w:tblW w:w="0" w:type="auto"/>
        <w:tblInd w:w="28"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17"/>
        <w:gridCol w:w="2492"/>
        <w:gridCol w:w="3020"/>
        <w:gridCol w:w="1640"/>
        <w:gridCol w:w="2888"/>
        <w:gridCol w:w="64"/>
      </w:tblGrid>
      <w:tr w:rsidR="001C0665" w:rsidRPr="005F6A9C" w:rsidTr="00CF784B">
        <w:trPr>
          <w:trHeight w:val="699"/>
        </w:trPr>
        <w:tc>
          <w:tcPr>
            <w:tcW w:w="10121" w:type="dxa"/>
            <w:gridSpan w:val="6"/>
            <w:vAlign w:val="center"/>
          </w:tcPr>
          <w:p w:rsidR="000A2787" w:rsidRPr="005F6A9C" w:rsidRDefault="00332213" w:rsidP="000A2787">
            <w:pPr>
              <w:overflowPunct w:val="0"/>
              <w:autoSpaceDE w:val="0"/>
              <w:autoSpaceDN w:val="0"/>
              <w:spacing w:line="480" w:lineRule="exact"/>
              <w:jc w:val="distribute"/>
              <w:rPr>
                <w:rFonts w:ascii="標楷體" w:eastAsia="標楷體" w:hAnsi="標楷體"/>
                <w:sz w:val="48"/>
                <w:szCs w:val="32"/>
              </w:rPr>
            </w:pPr>
            <w:proofErr w:type="gramStart"/>
            <w:r w:rsidRPr="005F6A9C">
              <w:rPr>
                <w:rFonts w:ascii="標楷體" w:eastAsia="標楷體" w:hAnsi="標楷體" w:hint="eastAsia"/>
                <w:sz w:val="48"/>
                <w:szCs w:val="32"/>
              </w:rPr>
              <w:t>106</w:t>
            </w:r>
            <w:proofErr w:type="gramEnd"/>
            <w:r w:rsidRPr="005F6A9C">
              <w:rPr>
                <w:rFonts w:ascii="標楷體" w:eastAsia="標楷體" w:hAnsi="標楷體" w:hint="eastAsia"/>
                <w:sz w:val="48"/>
                <w:szCs w:val="32"/>
              </w:rPr>
              <w:t>年度全民國防左營軍區故事館</w:t>
            </w:r>
          </w:p>
          <w:p w:rsidR="00F56C59" w:rsidRPr="005F6A9C" w:rsidRDefault="00F56C59" w:rsidP="000A2787">
            <w:pPr>
              <w:overflowPunct w:val="0"/>
              <w:autoSpaceDE w:val="0"/>
              <w:autoSpaceDN w:val="0"/>
              <w:spacing w:line="480" w:lineRule="exact"/>
              <w:jc w:val="distribute"/>
              <w:rPr>
                <w:rFonts w:ascii="標楷體" w:eastAsia="標楷體" w:hAnsi="標楷體"/>
                <w:sz w:val="48"/>
                <w:szCs w:val="32"/>
              </w:rPr>
            </w:pPr>
            <w:r w:rsidRPr="005F6A9C">
              <w:rPr>
                <w:rFonts w:ascii="標楷體" w:eastAsia="標楷體" w:hAnsi="標楷體" w:hint="eastAsia"/>
                <w:sz w:val="48"/>
                <w:szCs w:val="32"/>
              </w:rPr>
              <w:t>徵文比賽報名表暨投稿作品</w:t>
            </w:r>
          </w:p>
        </w:tc>
      </w:tr>
      <w:tr w:rsidR="005829B9" w:rsidRPr="005F6A9C" w:rsidTr="00CF784B">
        <w:trPr>
          <w:trHeight w:val="1005"/>
        </w:trPr>
        <w:tc>
          <w:tcPr>
            <w:tcW w:w="2509" w:type="dxa"/>
            <w:gridSpan w:val="2"/>
            <w:vAlign w:val="center"/>
          </w:tcPr>
          <w:p w:rsidR="005829B9" w:rsidRPr="005F6A9C" w:rsidRDefault="005829B9" w:rsidP="008C7373">
            <w:pPr>
              <w:overflowPunct w:val="0"/>
              <w:autoSpaceDE w:val="0"/>
              <w:autoSpaceDN w:val="0"/>
              <w:spacing w:line="480" w:lineRule="exact"/>
              <w:jc w:val="distribute"/>
              <w:rPr>
                <w:rFonts w:ascii="標楷體" w:eastAsia="標楷體" w:hAnsi="標楷體"/>
                <w:sz w:val="32"/>
                <w:szCs w:val="32"/>
              </w:rPr>
            </w:pPr>
            <w:r w:rsidRPr="005F6A9C">
              <w:rPr>
                <w:rFonts w:ascii="標楷體" w:eastAsia="標楷體" w:hAnsi="標楷體" w:hint="eastAsia"/>
                <w:sz w:val="32"/>
                <w:szCs w:val="32"/>
              </w:rPr>
              <w:t>投稿者姓名</w:t>
            </w:r>
          </w:p>
        </w:tc>
        <w:tc>
          <w:tcPr>
            <w:tcW w:w="3020" w:type="dxa"/>
            <w:vAlign w:val="center"/>
          </w:tcPr>
          <w:p w:rsidR="005829B9" w:rsidRPr="00197C1C" w:rsidRDefault="001B5708" w:rsidP="00197C1C">
            <w:pPr>
              <w:overflowPunct w:val="0"/>
              <w:autoSpaceDE w:val="0"/>
              <w:autoSpaceDN w:val="0"/>
              <w:jc w:val="center"/>
              <w:rPr>
                <w:rFonts w:ascii="標楷體" w:eastAsia="標楷體" w:hAnsi="標楷體"/>
                <w:sz w:val="32"/>
                <w:szCs w:val="32"/>
              </w:rPr>
            </w:pPr>
            <w:r>
              <w:rPr>
                <w:rFonts w:ascii="標楷體" w:eastAsia="標楷體" w:hAnsi="標楷體" w:hint="eastAsia"/>
                <w:sz w:val="32"/>
                <w:szCs w:val="32"/>
              </w:rPr>
              <w:t>盧禹舟</w:t>
            </w:r>
          </w:p>
        </w:tc>
        <w:tc>
          <w:tcPr>
            <w:tcW w:w="1640" w:type="dxa"/>
            <w:vAlign w:val="center"/>
          </w:tcPr>
          <w:p w:rsidR="005829B9" w:rsidRPr="005F6A9C" w:rsidRDefault="005829B9" w:rsidP="00B75EA2">
            <w:pPr>
              <w:overflowPunct w:val="0"/>
              <w:autoSpaceDE w:val="0"/>
              <w:autoSpaceDN w:val="0"/>
              <w:spacing w:line="480" w:lineRule="exact"/>
              <w:jc w:val="distribute"/>
              <w:rPr>
                <w:rFonts w:ascii="標楷體" w:eastAsia="標楷體" w:hAnsi="標楷體"/>
                <w:sz w:val="32"/>
                <w:szCs w:val="32"/>
              </w:rPr>
            </w:pPr>
            <w:r w:rsidRPr="005F6A9C">
              <w:rPr>
                <w:rFonts w:ascii="標楷體" w:eastAsia="標楷體" w:hAnsi="標楷體" w:hint="eastAsia"/>
                <w:sz w:val="32"/>
                <w:szCs w:val="32"/>
              </w:rPr>
              <w:t>學校</w:t>
            </w:r>
          </w:p>
        </w:tc>
        <w:tc>
          <w:tcPr>
            <w:tcW w:w="2952" w:type="dxa"/>
            <w:gridSpan w:val="2"/>
            <w:vAlign w:val="center"/>
          </w:tcPr>
          <w:p w:rsidR="005829B9" w:rsidRPr="001C0665" w:rsidRDefault="005829B9" w:rsidP="00E96301">
            <w:pPr>
              <w:overflowPunct w:val="0"/>
              <w:autoSpaceDE w:val="0"/>
              <w:autoSpaceDN w:val="0"/>
              <w:jc w:val="center"/>
              <w:rPr>
                <w:rFonts w:ascii="標楷體" w:eastAsia="標楷體" w:hAnsi="標楷體"/>
                <w:sz w:val="32"/>
                <w:szCs w:val="32"/>
              </w:rPr>
            </w:pPr>
            <w:r>
              <w:rPr>
                <w:rFonts w:ascii="標楷體" w:eastAsia="標楷體" w:hAnsi="標楷體" w:hint="eastAsia"/>
                <w:sz w:val="32"/>
                <w:szCs w:val="32"/>
              </w:rPr>
              <w:t>海軍軍官學校</w:t>
            </w:r>
          </w:p>
        </w:tc>
      </w:tr>
      <w:tr w:rsidR="001C0665" w:rsidRPr="005F6A9C" w:rsidTr="00CF784B">
        <w:tblPrEx>
          <w:tblCellMar>
            <w:left w:w="108" w:type="dxa"/>
            <w:right w:w="108" w:type="dxa"/>
          </w:tblCellMar>
        </w:tblPrEx>
        <w:trPr>
          <w:trHeight w:val="707"/>
        </w:trPr>
        <w:tc>
          <w:tcPr>
            <w:tcW w:w="10121" w:type="dxa"/>
            <w:gridSpan w:val="6"/>
            <w:vAlign w:val="center"/>
          </w:tcPr>
          <w:p w:rsidR="00F56C59" w:rsidRPr="005F6A9C" w:rsidRDefault="00F56C59" w:rsidP="008C7373">
            <w:pPr>
              <w:overflowPunct w:val="0"/>
              <w:autoSpaceDE w:val="0"/>
              <w:autoSpaceDN w:val="0"/>
              <w:spacing w:line="480" w:lineRule="exact"/>
              <w:jc w:val="center"/>
              <w:rPr>
                <w:rFonts w:ascii="標楷體" w:eastAsia="標楷體" w:hAnsi="標楷體"/>
                <w:sz w:val="48"/>
              </w:rPr>
            </w:pPr>
            <w:r w:rsidRPr="005F6A9C">
              <w:rPr>
                <w:rFonts w:ascii="標楷體" w:eastAsia="標楷體" w:hAnsi="標楷體" w:hint="eastAsia"/>
                <w:sz w:val="48"/>
              </w:rPr>
              <w:t>左營軍區故事館參觀照片</w:t>
            </w:r>
          </w:p>
        </w:tc>
      </w:tr>
      <w:tr w:rsidR="001C0665" w:rsidRPr="005F6A9C" w:rsidTr="00D3312A">
        <w:tblPrEx>
          <w:tblCellMar>
            <w:left w:w="108" w:type="dxa"/>
            <w:right w:w="108" w:type="dxa"/>
          </w:tblCellMar>
        </w:tblPrEx>
        <w:trPr>
          <w:trHeight w:val="6575"/>
        </w:trPr>
        <w:tc>
          <w:tcPr>
            <w:tcW w:w="10121" w:type="dxa"/>
            <w:gridSpan w:val="6"/>
          </w:tcPr>
          <w:p w:rsidR="00D3312A" w:rsidRPr="005F6A9C" w:rsidRDefault="00D3312A" w:rsidP="00D3312A">
            <w:pPr>
              <w:overflowPunct w:val="0"/>
              <w:autoSpaceDE w:val="0"/>
              <w:autoSpaceDN w:val="0"/>
              <w:jc w:val="both"/>
              <w:rPr>
                <w:rFonts w:ascii="標楷體" w:eastAsia="標楷體" w:hAnsi="標楷體"/>
                <w:noProof/>
                <w:sz w:val="32"/>
              </w:rPr>
            </w:pPr>
            <w:r w:rsidRPr="005F6A9C">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63A5F13D" wp14:editId="70249077">
                      <wp:simplePos x="0" y="0"/>
                      <wp:positionH relativeFrom="column">
                        <wp:posOffset>-3810</wp:posOffset>
                      </wp:positionH>
                      <wp:positionV relativeFrom="paragraph">
                        <wp:posOffset>502920</wp:posOffset>
                      </wp:positionV>
                      <wp:extent cx="6305550" cy="364934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649345"/>
                              </a:xfrm>
                              <a:prstGeom prst="rect">
                                <a:avLst/>
                              </a:prstGeom>
                              <a:noFill/>
                              <a:ln w="9525">
                                <a:noFill/>
                                <a:miter lim="800000"/>
                                <a:headEnd/>
                                <a:tailEnd/>
                              </a:ln>
                            </wps:spPr>
                            <wps:txbx>
                              <w:txbxContent>
                                <w:p w:rsidR="00E96301" w:rsidRDefault="00A8595E" w:rsidP="00D3312A">
                                  <w:pPr>
                                    <w:jc w:val="center"/>
                                  </w:pPr>
                                  <w:r w:rsidRPr="00A8595E">
                                    <w:rPr>
                                      <w:noProof/>
                                    </w:rPr>
                                    <w:drawing>
                                      <wp:inline distT="0" distB="0" distL="0" distR="0" wp14:anchorId="6C6BD797" wp14:editId="003AADAD">
                                        <wp:extent cx="6113780" cy="3439539"/>
                                        <wp:effectExtent l="0" t="0" r="1270" b="8890"/>
                                        <wp:docPr id="1" name="圖片 1" descr="C:\Users\Lujj\Desktop\316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jj\Desktop\3163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780" cy="3439539"/>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55D7B92" id="_x0000_t202" coordsize="21600,21600" o:spt="202" path="m,l,21600r21600,l21600,xe">
                      <v:stroke joinstyle="miter"/>
                      <v:path gradientshapeok="t" o:connecttype="rect"/>
                    </v:shapetype>
                    <v:shape id="文字方塊 2" o:spid="_x0000_s1026" type="#_x0000_t202" style="position:absolute;left:0;text-align:left;margin-left:-.3pt;margin-top:39.6pt;width:496.5pt;height:28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" filled="f" stroked="f">
                      <v:textbox>
                        <w:txbxContent>
                          <w:p w:rsidR="00E96301" w:rsidRDefault="00A8595E" w:rsidP="00D3312A">
                            <w:pPr>
                              <w:jc w:val="center"/>
                            </w:pPr>
                            <w:r w:rsidRPr="00A8595E">
                              <w:rPr>
                                <w:noProof/>
                              </w:rPr>
                              <w:drawing>
                                <wp:inline distT="0" distB="0" distL="0" distR="0">
                                  <wp:extent cx="6113780" cy="3439539"/>
                                  <wp:effectExtent l="0" t="0" r="1270" b="8890"/>
                                  <wp:docPr id="1" name="圖片 1" descr="C:\Users\Lujj\Desktop\316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jj\Desktop\3163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3439539"/>
                                          </a:xfrm>
                                          <a:prstGeom prst="rect">
                                            <a:avLst/>
                                          </a:prstGeom>
                                          <a:noFill/>
                                          <a:ln>
                                            <a:noFill/>
                                          </a:ln>
                                        </pic:spPr>
                                      </pic:pic>
                                    </a:graphicData>
                                  </a:graphic>
                                </wp:inline>
                              </w:drawing>
                            </w:r>
                          </w:p>
                        </w:txbxContent>
                      </v:textbox>
                    </v:shape>
                  </w:pict>
                </mc:Fallback>
              </mc:AlternateContent>
            </w:r>
            <w:r w:rsidR="00F56C59" w:rsidRPr="005F6A9C">
              <w:rPr>
                <w:rFonts w:ascii="標楷體" w:eastAsia="標楷體" w:hAnsi="標楷體" w:hint="eastAsia"/>
                <w:sz w:val="28"/>
              </w:rPr>
              <w:t>說明：</w:t>
            </w:r>
          </w:p>
        </w:tc>
      </w:tr>
      <w:tr w:rsidR="001C0665" w:rsidRPr="005F6A9C"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707"/>
        </w:trPr>
        <w:tc>
          <w:tcPr>
            <w:tcW w:w="10040"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8E7912" w:rsidRPr="005F6A9C" w:rsidRDefault="004C21E5" w:rsidP="002B0FF4">
            <w:pPr>
              <w:keepNext/>
              <w:overflowPunct w:val="0"/>
              <w:autoSpaceDE w:val="0"/>
              <w:autoSpaceDN w:val="0"/>
              <w:spacing w:line="480" w:lineRule="exact"/>
              <w:rPr>
                <w:rFonts w:ascii="標楷體" w:eastAsia="標楷體" w:hAnsi="標楷體"/>
                <w:sz w:val="40"/>
              </w:rPr>
            </w:pPr>
            <w:bookmarkStart w:id="0" w:name="_GoBack"/>
            <w:bookmarkEnd w:id="0"/>
            <w:r>
              <w:rPr>
                <w:rFonts w:ascii="標楷體" w:eastAsia="標楷體" w:hAnsi="標楷體" w:hint="eastAsia"/>
                <w:sz w:val="40"/>
              </w:rPr>
              <w:lastRenderedPageBreak/>
              <w:t>投稿題目：時間與根</w:t>
            </w:r>
          </w:p>
        </w:tc>
      </w:tr>
      <w:tr w:rsidR="005829B9" w:rsidRPr="00340F2D" w:rsidTr="00E9630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13946"/>
        </w:trPr>
        <w:tc>
          <w:tcPr>
            <w:tcW w:w="10040" w:type="dxa"/>
            <w:gridSpan w:val="4"/>
            <w:tcBorders>
              <w:top w:val="single" w:sz="4" w:space="0" w:color="auto"/>
              <w:left w:val="thinThickSmallGap" w:sz="24" w:space="0" w:color="auto"/>
              <w:right w:val="thickThinSmallGap" w:sz="24" w:space="0" w:color="auto"/>
            </w:tcBorders>
          </w:tcPr>
          <w:p w:rsidR="005829B9" w:rsidRDefault="004C21E5" w:rsidP="004C21E5">
            <w:pPr>
              <w:overflowPunct w:val="0"/>
              <w:autoSpaceDE w:val="0"/>
              <w:autoSpaceDN w:val="0"/>
              <w:spacing w:line="480" w:lineRule="exact"/>
              <w:rPr>
                <w:rFonts w:ascii="標楷體" w:eastAsia="標楷體" w:hAnsi="標楷體"/>
                <w:sz w:val="32"/>
              </w:rPr>
            </w:pPr>
            <w:r>
              <w:rPr>
                <w:rFonts w:ascii="標楷體" w:eastAsia="標楷體" w:hAnsi="標楷體" w:hint="eastAsia"/>
                <w:sz w:val="32"/>
              </w:rPr>
              <w:t xml:space="preserve">    歷史是甚麼？</w:t>
            </w:r>
          </w:p>
          <w:p w:rsidR="004C21E5" w:rsidRDefault="004C21E5" w:rsidP="004C21E5">
            <w:pPr>
              <w:overflowPunct w:val="0"/>
              <w:autoSpaceDE w:val="0"/>
              <w:autoSpaceDN w:val="0"/>
              <w:spacing w:line="480" w:lineRule="exact"/>
              <w:rPr>
                <w:rFonts w:ascii="標楷體" w:eastAsia="標楷體" w:hAnsi="標楷體"/>
                <w:sz w:val="32"/>
              </w:rPr>
            </w:pPr>
            <w:r>
              <w:rPr>
                <w:rFonts w:ascii="標楷體" w:eastAsia="標楷體" w:hAnsi="標楷體" w:hint="eastAsia"/>
                <w:sz w:val="32"/>
              </w:rPr>
              <w:t xml:space="preserve">    歷史就</w:t>
            </w:r>
            <w:r w:rsidR="009B2342">
              <w:rPr>
                <w:rFonts w:ascii="標楷體" w:eastAsia="標楷體" w:hAnsi="標楷體" w:hint="eastAsia"/>
                <w:sz w:val="32"/>
              </w:rPr>
              <w:t>是現在與過去</w:t>
            </w:r>
            <w:r>
              <w:rPr>
                <w:rFonts w:ascii="標楷體" w:eastAsia="標楷體" w:hAnsi="標楷體" w:hint="eastAsia"/>
                <w:sz w:val="32"/>
              </w:rPr>
              <w:t>的對話。人生活在這世上，世世代代不斷的傳承，在這漫漫的人生路上，</w:t>
            </w:r>
            <w:r w:rsidRPr="004C21E5">
              <w:rPr>
                <w:rFonts w:ascii="標楷體" w:eastAsia="標楷體" w:hAnsi="標楷體" w:hint="eastAsia"/>
                <w:sz w:val="32"/>
              </w:rPr>
              <w:t>人與人之間的</w:t>
            </w:r>
            <w:r>
              <w:rPr>
                <w:rFonts w:ascii="標楷體" w:eastAsia="標楷體" w:hAnsi="標楷體" w:hint="eastAsia"/>
                <w:sz w:val="32"/>
              </w:rPr>
              <w:t>對話與互動，人與地之間的相互依存，</w:t>
            </w:r>
            <w:r w:rsidR="00C84EA6">
              <w:rPr>
                <w:rFonts w:ascii="標楷體" w:eastAsia="標楷體" w:hAnsi="標楷體" w:hint="eastAsia"/>
                <w:sz w:val="32"/>
              </w:rPr>
              <w:t>兩種關係產生的情誼便是歷史的「根」。</w:t>
            </w:r>
            <w:r w:rsidR="006B227B">
              <w:rPr>
                <w:rFonts w:ascii="標楷體" w:eastAsia="標楷體" w:hAnsi="標楷體" w:hint="eastAsia"/>
                <w:sz w:val="32"/>
              </w:rPr>
              <w:t>人</w:t>
            </w:r>
            <w:r w:rsidR="009B2342">
              <w:rPr>
                <w:rFonts w:ascii="標楷體" w:eastAsia="標楷體" w:hAnsi="標楷體" w:hint="eastAsia"/>
                <w:sz w:val="32"/>
              </w:rPr>
              <w:t>們</w:t>
            </w:r>
            <w:r w:rsidR="006B227B">
              <w:rPr>
                <w:rFonts w:ascii="標楷體" w:eastAsia="標楷體" w:hAnsi="標楷體" w:hint="eastAsia"/>
                <w:sz w:val="32"/>
              </w:rPr>
              <w:t>同時在探索未來也同時背負著過去，在時間軸上締造歷史。若少了時間軸的思考，我們將缺少自我了解。少了自我認知，就等於是將「根」拔起，思考一番後無非這就是為何海軍要成立左營軍區故事館的重要因素。</w:t>
            </w:r>
          </w:p>
          <w:p w:rsidR="006B227B" w:rsidRDefault="006B227B" w:rsidP="004C21E5">
            <w:pPr>
              <w:overflowPunct w:val="0"/>
              <w:autoSpaceDE w:val="0"/>
              <w:autoSpaceDN w:val="0"/>
              <w:spacing w:line="480" w:lineRule="exact"/>
              <w:rPr>
                <w:rFonts w:ascii="標楷體" w:eastAsia="標楷體" w:hAnsi="標楷體"/>
                <w:sz w:val="32"/>
              </w:rPr>
            </w:pPr>
            <w:r>
              <w:rPr>
                <w:rFonts w:ascii="標楷體" w:eastAsia="標楷體" w:hAnsi="標楷體" w:hint="eastAsia"/>
                <w:sz w:val="32"/>
              </w:rPr>
              <w:t xml:space="preserve">    </w:t>
            </w:r>
            <w:r w:rsidR="00CC5AF1">
              <w:rPr>
                <w:rFonts w:ascii="標楷體" w:eastAsia="標楷體" w:hAnsi="標楷體" w:hint="eastAsia"/>
                <w:sz w:val="32"/>
              </w:rPr>
              <w:t>自一九</w:t>
            </w:r>
            <w:r w:rsidR="009B2342">
              <w:rPr>
                <w:rFonts w:ascii="標楷體" w:eastAsia="標楷體" w:hAnsi="標楷體" w:hint="eastAsia"/>
                <w:sz w:val="32"/>
              </w:rPr>
              <w:t>四五年，中華民國光復台灣後，海軍陸續在左營扎根，</w:t>
            </w:r>
            <w:proofErr w:type="gramStart"/>
            <w:r w:rsidR="009B2342">
              <w:rPr>
                <w:rFonts w:ascii="標楷體" w:eastAsia="標楷體" w:hAnsi="標楷體" w:hint="eastAsia"/>
                <w:sz w:val="32"/>
              </w:rPr>
              <w:t>此處遂</w:t>
            </w:r>
            <w:proofErr w:type="gramEnd"/>
            <w:r w:rsidR="009B2342">
              <w:rPr>
                <w:rFonts w:ascii="標楷體" w:eastAsia="標楷體" w:hAnsi="標楷體" w:hint="eastAsia"/>
                <w:sz w:val="32"/>
              </w:rPr>
              <w:t>逐漸變成海軍的大本營，上至將官，下至小兵，人與人</w:t>
            </w:r>
            <w:proofErr w:type="gramStart"/>
            <w:r w:rsidR="009B2342">
              <w:rPr>
                <w:rFonts w:ascii="標楷體" w:eastAsia="標楷體" w:hAnsi="標楷體" w:hint="eastAsia"/>
                <w:sz w:val="32"/>
              </w:rPr>
              <w:t>之間，</w:t>
            </w:r>
            <w:proofErr w:type="gramEnd"/>
            <w:r w:rsidR="009B2342">
              <w:rPr>
                <w:rFonts w:ascii="標楷體" w:eastAsia="標楷體" w:hAnsi="標楷體" w:hint="eastAsia"/>
                <w:sz w:val="32"/>
              </w:rPr>
              <w:t>人與土地</w:t>
            </w:r>
            <w:proofErr w:type="gramStart"/>
            <w:r w:rsidR="009B2342">
              <w:rPr>
                <w:rFonts w:ascii="標楷體" w:eastAsia="標楷體" w:hAnsi="標楷體" w:hint="eastAsia"/>
                <w:sz w:val="32"/>
              </w:rPr>
              <w:t>之間</w:t>
            </w:r>
            <w:r w:rsidR="00E17EEE">
              <w:rPr>
                <w:rFonts w:ascii="標楷體" w:eastAsia="標楷體" w:hAnsi="標楷體" w:hint="eastAsia"/>
                <w:sz w:val="32"/>
              </w:rPr>
              <w:t>，</w:t>
            </w:r>
            <w:proofErr w:type="gramEnd"/>
            <w:r w:rsidR="00E17EEE">
              <w:rPr>
                <w:rFonts w:ascii="標楷體" w:eastAsia="標楷體" w:hAnsi="標楷體" w:hint="eastAsia"/>
                <w:sz w:val="32"/>
              </w:rPr>
              <w:t>官相對兵，軍相對民，軍民相對於左營</w:t>
            </w:r>
            <w:r w:rsidR="009B2342">
              <w:rPr>
                <w:rFonts w:ascii="標楷體" w:eastAsia="標楷體" w:hAnsi="標楷體" w:hint="eastAsia"/>
                <w:sz w:val="32"/>
              </w:rPr>
              <w:t>，這之間所產生的情誼便是如同第一段落所提及的根</w:t>
            </w:r>
            <w:proofErr w:type="gramStart"/>
            <w:r w:rsidR="009B2342">
              <w:rPr>
                <w:rFonts w:ascii="標楷體" w:eastAsia="標楷體" w:hAnsi="標楷體" w:hint="eastAsia"/>
                <w:sz w:val="32"/>
              </w:rPr>
              <w:t>—</w:t>
            </w:r>
            <w:proofErr w:type="gramEnd"/>
            <w:r w:rsidR="009B2342">
              <w:rPr>
                <w:rFonts w:ascii="標楷體" w:eastAsia="標楷體" w:hAnsi="標楷體" w:hint="eastAsia"/>
                <w:sz w:val="32"/>
              </w:rPr>
              <w:t>海軍在左營的</w:t>
            </w:r>
            <w:r w:rsidR="00E17EEE">
              <w:rPr>
                <w:rFonts w:ascii="標楷體" w:eastAsia="標楷體" w:hAnsi="標楷體" w:hint="eastAsia"/>
                <w:sz w:val="32"/>
              </w:rPr>
              <w:t>「</w:t>
            </w:r>
            <w:r w:rsidR="009B2342">
              <w:rPr>
                <w:rFonts w:ascii="標楷體" w:eastAsia="標楷體" w:hAnsi="標楷體" w:hint="eastAsia"/>
                <w:sz w:val="32"/>
              </w:rPr>
              <w:t>根</w:t>
            </w:r>
            <w:r w:rsidR="00E17EEE">
              <w:rPr>
                <w:rFonts w:ascii="標楷體" w:eastAsia="標楷體" w:hAnsi="標楷體" w:hint="eastAsia"/>
                <w:sz w:val="32"/>
              </w:rPr>
              <w:t>」。</w:t>
            </w:r>
          </w:p>
          <w:p w:rsidR="002073D3" w:rsidRDefault="002073D3" w:rsidP="00B12CD0">
            <w:pPr>
              <w:overflowPunct w:val="0"/>
              <w:autoSpaceDE w:val="0"/>
              <w:autoSpaceDN w:val="0"/>
              <w:spacing w:line="480" w:lineRule="exact"/>
              <w:ind w:leftChars="200" w:left="480"/>
              <w:rPr>
                <w:rFonts w:ascii="標楷體" w:eastAsia="標楷體" w:hAnsi="標楷體"/>
                <w:sz w:val="32"/>
              </w:rPr>
            </w:pPr>
            <w:r>
              <w:rPr>
                <w:rFonts w:ascii="標楷體" w:eastAsia="標楷體" w:hAnsi="標楷體" w:hint="eastAsia"/>
                <w:sz w:val="32"/>
              </w:rPr>
              <w:t xml:space="preserve">    踏入這歷史</w:t>
            </w:r>
            <w:r w:rsidR="003E610F">
              <w:rPr>
                <w:rFonts w:ascii="標楷體" w:eastAsia="標楷體" w:hAnsi="標楷體" w:hint="eastAsia"/>
                <w:sz w:val="32"/>
              </w:rPr>
              <w:t>氣息濃厚的故事館內，映入眼簾的特色便是以錨</w:t>
            </w:r>
            <w:proofErr w:type="gramStart"/>
            <w:r w:rsidR="003E610F">
              <w:rPr>
                <w:rFonts w:ascii="標楷體" w:eastAsia="標楷體" w:hAnsi="標楷體" w:hint="eastAsia"/>
                <w:sz w:val="32"/>
              </w:rPr>
              <w:t>鍊</w:t>
            </w:r>
            <w:proofErr w:type="gramEnd"/>
            <w:r w:rsidR="003E610F">
              <w:rPr>
                <w:rFonts w:ascii="標楷體" w:eastAsia="標楷體" w:hAnsi="標楷體" w:hint="eastAsia"/>
                <w:sz w:val="32"/>
              </w:rPr>
              <w:t>所組成的布簾，環環相扣在大海上，如此就是海軍錨</w:t>
            </w:r>
            <w:proofErr w:type="gramStart"/>
            <w:r w:rsidR="003E610F">
              <w:rPr>
                <w:rFonts w:ascii="標楷體" w:eastAsia="標楷體" w:hAnsi="標楷體" w:hint="eastAsia"/>
                <w:sz w:val="32"/>
              </w:rPr>
              <w:t>鍊</w:t>
            </w:r>
            <w:proofErr w:type="gramEnd"/>
            <w:r w:rsidR="003E610F">
              <w:rPr>
                <w:rFonts w:ascii="標楷體" w:eastAsia="標楷體" w:hAnsi="標楷體" w:hint="eastAsia"/>
                <w:sz w:val="32"/>
              </w:rPr>
              <w:t>精神的象徵</w:t>
            </w:r>
            <w:proofErr w:type="gramStart"/>
            <w:r w:rsidR="003E610F">
              <w:rPr>
                <w:rFonts w:ascii="標楷體" w:eastAsia="標楷體" w:hAnsi="標楷體" w:hint="eastAsia"/>
                <w:sz w:val="32"/>
              </w:rPr>
              <w:t>與</w:t>
            </w:r>
            <w:proofErr w:type="gramEnd"/>
            <w:r w:rsidR="004F14F6">
              <w:rPr>
                <w:rFonts w:ascii="標楷體" w:eastAsia="標楷體" w:hAnsi="標楷體" w:hint="eastAsia"/>
                <w:sz w:val="32"/>
              </w:rPr>
              <w:t>，</w:t>
            </w:r>
            <w:r w:rsidR="003E610F">
              <w:rPr>
                <w:rFonts w:ascii="標楷體" w:eastAsia="標楷體" w:hAnsi="標楷體" w:hint="eastAsia"/>
                <w:sz w:val="32"/>
              </w:rPr>
              <w:t>傳承以及對左營的連結，鎮</w:t>
            </w:r>
            <w:proofErr w:type="gramStart"/>
            <w:r w:rsidR="003E610F">
              <w:rPr>
                <w:rFonts w:ascii="標楷體" w:eastAsia="標楷體" w:hAnsi="標楷體" w:hint="eastAsia"/>
                <w:sz w:val="32"/>
              </w:rPr>
              <w:t>海靖疆</w:t>
            </w:r>
            <w:proofErr w:type="gramEnd"/>
            <w:r w:rsidR="003E610F">
              <w:rPr>
                <w:rFonts w:ascii="標楷體" w:eastAsia="標楷體" w:hAnsi="標楷體" w:hint="eastAsia"/>
                <w:sz w:val="32"/>
              </w:rPr>
              <w:t>的標語，字字讓人歷歷在目，完全襯托出海軍捍衛國土，防衛海疆的胸襟與氣度。接續下來所看到的將會是以歷史空照圖為參考所呈現約半間教室寬的地理模型，完全呈現</w:t>
            </w:r>
            <w:r w:rsidR="004F14F6">
              <w:rPr>
                <w:rFonts w:ascii="標楷體" w:eastAsia="標楷體" w:hAnsi="標楷體" w:hint="eastAsia"/>
                <w:sz w:val="32"/>
              </w:rPr>
              <w:t>軍港位置及周邊住宅樣子，十分令人嘆為觀止，並且在意旁設置相關地點的導</w:t>
            </w:r>
            <w:proofErr w:type="gramStart"/>
            <w:r w:rsidR="004F14F6">
              <w:rPr>
                <w:rFonts w:ascii="標楷體" w:eastAsia="標楷體" w:hAnsi="標楷體" w:hint="eastAsia"/>
                <w:sz w:val="32"/>
              </w:rPr>
              <w:t>覽</w:t>
            </w:r>
            <w:proofErr w:type="gramEnd"/>
            <w:r w:rsidR="004F14F6">
              <w:rPr>
                <w:rFonts w:ascii="標楷體" w:eastAsia="標楷體" w:hAnsi="標楷體" w:hint="eastAsia"/>
                <w:sz w:val="32"/>
              </w:rPr>
              <w:t>按鈕，讓來訪者能藉由裝置來了解地理模型中所想了解的位置。除此之外，此處每到整點都會在模型上方的環型投影幕</w:t>
            </w:r>
            <w:r w:rsidR="008C424D">
              <w:rPr>
                <w:rFonts w:ascii="標楷體" w:eastAsia="標楷體" w:hAnsi="標楷體" w:hint="eastAsia"/>
                <w:sz w:val="32"/>
              </w:rPr>
              <w:t>，參觀的訪客可於後方設置的椅子坐下來觀賞</w:t>
            </w:r>
            <w:r w:rsidR="004F14F6">
              <w:rPr>
                <w:rFonts w:ascii="標楷體" w:eastAsia="標楷體" w:hAnsi="標楷體" w:hint="eastAsia"/>
                <w:sz w:val="32"/>
              </w:rPr>
              <w:t>，隨著氣勢磅礡的音樂開始播放一部描述民國五零年代左營自治新村家的生活，此部分最讓人印象深刻</w:t>
            </w:r>
            <w:r w:rsidR="008C424D">
              <w:rPr>
                <w:rFonts w:ascii="標楷體" w:eastAsia="標楷體" w:hAnsi="標楷體" w:hint="eastAsia"/>
                <w:sz w:val="32"/>
              </w:rPr>
              <w:t>，透過影片，讓人瞭解海軍官兵及其家屬的生活，比如片中的一段內容是孩子的老爸生日，正當家裡一同慶祝時，生日的</w:t>
            </w:r>
            <w:r w:rsidR="00340F2D">
              <w:rPr>
                <w:rFonts w:ascii="標楷體" w:eastAsia="標楷體" w:hAnsi="標楷體" w:hint="eastAsia"/>
                <w:sz w:val="32"/>
              </w:rPr>
              <w:t>主角卻因為任務執行而必須待在艦隊上，展現男兒為國犧牲以及防衛海疆的責任，</w:t>
            </w:r>
            <w:r w:rsidR="00B12CD0">
              <w:rPr>
                <w:rFonts w:ascii="標楷體" w:eastAsia="標楷體" w:hAnsi="標楷體" w:hint="eastAsia"/>
                <w:sz w:val="32"/>
              </w:rPr>
              <w:t>並表達軍人家屬時常遇到的情形，在此由衷感謝為了國家安全而犧牲時間的軍人們。 其中的另一幕，是描述媽媽叮嚀孩子要多關心因為海戰而失去父親的同學，表達出眷村家庭之間相互關心照顧的情誼。</w:t>
            </w:r>
          </w:p>
          <w:p w:rsidR="00B12CD0" w:rsidRPr="001B5708" w:rsidRDefault="00B12CD0" w:rsidP="00696F97">
            <w:pPr>
              <w:overflowPunct w:val="0"/>
              <w:autoSpaceDE w:val="0"/>
              <w:autoSpaceDN w:val="0"/>
              <w:spacing w:line="480" w:lineRule="exact"/>
              <w:rPr>
                <w:rFonts w:ascii="標楷體" w:eastAsia="標楷體" w:hAnsi="標楷體"/>
                <w:sz w:val="32"/>
              </w:rPr>
            </w:pPr>
          </w:p>
          <w:p w:rsidR="002073D3" w:rsidRDefault="00B12CD0" w:rsidP="004C21E5">
            <w:pPr>
              <w:overflowPunct w:val="0"/>
              <w:autoSpaceDE w:val="0"/>
              <w:autoSpaceDN w:val="0"/>
              <w:spacing w:line="480" w:lineRule="exact"/>
              <w:rPr>
                <w:rFonts w:ascii="標楷體" w:eastAsia="標楷體" w:hAnsi="標楷體"/>
                <w:sz w:val="32"/>
              </w:rPr>
            </w:pPr>
            <w:r>
              <w:rPr>
                <w:rFonts w:ascii="標楷體" w:eastAsia="標楷體" w:hAnsi="標楷體" w:hint="eastAsia"/>
                <w:sz w:val="32"/>
              </w:rPr>
              <w:t xml:space="preserve">    接著，穿越過時光隧道</w:t>
            </w:r>
            <w:r w:rsidR="00385255">
              <w:rPr>
                <w:rFonts w:ascii="標楷體" w:eastAsia="標楷體" w:hAnsi="標楷體" w:hint="eastAsia"/>
                <w:sz w:val="32"/>
              </w:rPr>
              <w:t>，館內以時間軸的概念，一步一步</w:t>
            </w:r>
            <w:r w:rsidR="00696F97">
              <w:rPr>
                <w:rFonts w:ascii="標楷體" w:eastAsia="標楷體" w:hAnsi="標楷體" w:hint="eastAsia"/>
                <w:sz w:val="32"/>
              </w:rPr>
              <w:t>認識左</w:t>
            </w:r>
            <w:r w:rsidR="00696F97">
              <w:rPr>
                <w:rFonts w:ascii="標楷體" w:eastAsia="標楷體" w:hAnsi="標楷體" w:hint="eastAsia"/>
                <w:sz w:val="32"/>
              </w:rPr>
              <w:lastRenderedPageBreak/>
              <w:t>營這個地區的形成，再瞭解海軍。日治時期因左營港的興建過程而被迫遷村的桃子新村，之後到了第二次世界大戰爆發，台灣完成為美軍轟炸的目標，最後到光復台灣及建設台灣</w:t>
            </w:r>
            <w:r w:rsidR="005D0CCE">
              <w:rPr>
                <w:rFonts w:ascii="標楷體" w:eastAsia="標楷體" w:hAnsi="標楷體" w:hint="eastAsia"/>
                <w:sz w:val="32"/>
              </w:rPr>
              <w:t>，都有詳細的介紹與講解，除了左營地區的歷史，後續還介紹了陸戰隊以及海軍官校…</w:t>
            </w:r>
            <w:proofErr w:type="gramStart"/>
            <w:r w:rsidR="005D0CCE">
              <w:rPr>
                <w:rFonts w:ascii="標楷體" w:eastAsia="標楷體" w:hAnsi="標楷體" w:hint="eastAsia"/>
                <w:sz w:val="32"/>
              </w:rPr>
              <w:t>…</w:t>
            </w:r>
            <w:proofErr w:type="gramEnd"/>
            <w:r w:rsidR="005D0CCE">
              <w:rPr>
                <w:rFonts w:ascii="標楷體" w:eastAsia="標楷體" w:hAnsi="標楷體" w:hint="eastAsia"/>
                <w:sz w:val="32"/>
              </w:rPr>
              <w:t>等等，並且擺放了許多各型戰艦的模型以及各式軍階及軍服的展示，讓</w:t>
            </w:r>
            <w:r w:rsidR="00E96301">
              <w:rPr>
                <w:rFonts w:ascii="標楷體" w:eastAsia="標楷體" w:hAnsi="標楷體" w:hint="eastAsia"/>
                <w:sz w:val="32"/>
              </w:rPr>
              <w:t>參觀的你能更加瞭解海軍。</w:t>
            </w:r>
          </w:p>
          <w:p w:rsidR="00E96301" w:rsidRPr="004C21E5" w:rsidRDefault="00E96301" w:rsidP="004C21E5">
            <w:pPr>
              <w:overflowPunct w:val="0"/>
              <w:autoSpaceDE w:val="0"/>
              <w:autoSpaceDN w:val="0"/>
              <w:spacing w:line="480" w:lineRule="exact"/>
              <w:rPr>
                <w:rFonts w:ascii="標楷體" w:eastAsia="標楷體" w:hAnsi="標楷體"/>
                <w:sz w:val="32"/>
              </w:rPr>
            </w:pPr>
            <w:r>
              <w:rPr>
                <w:rFonts w:ascii="標楷體" w:eastAsia="標楷體" w:hAnsi="標楷體" w:hint="eastAsia"/>
                <w:sz w:val="32"/>
              </w:rPr>
              <w:t xml:space="preserve">    身為一位海軍軍官學校學生，未來當軍官就是我們的志向，了解整體海軍的歷史，責無旁貸，我們就是「根」，在時間軸上與過去對話</w:t>
            </w:r>
            <w:r w:rsidR="00DD7ECC">
              <w:rPr>
                <w:rFonts w:ascii="標楷體" w:eastAsia="標楷體" w:hAnsi="標楷體" w:hint="eastAsia"/>
                <w:sz w:val="32"/>
              </w:rPr>
              <w:t>，了解過去，鑑往知來，自我認同，歷史讓人不忘過去的根本，使人多了經驗與勇氣，前方海象波濤洶湧，我們將</w:t>
            </w:r>
            <w:proofErr w:type="gramStart"/>
            <w:r w:rsidR="00DD7ECC">
              <w:rPr>
                <w:rFonts w:ascii="標楷體" w:eastAsia="標楷體" w:hAnsi="標楷體" w:hint="eastAsia"/>
                <w:sz w:val="32"/>
              </w:rPr>
              <w:t>穩著舵</w:t>
            </w:r>
            <w:proofErr w:type="gramEnd"/>
            <w:r w:rsidR="00DD7ECC">
              <w:rPr>
                <w:rFonts w:ascii="標楷體" w:eastAsia="標楷體" w:hAnsi="標楷體" w:hint="eastAsia"/>
                <w:sz w:val="32"/>
              </w:rPr>
              <w:t>持續向前邁進，迎接屬於海軍的康莊大道</w:t>
            </w:r>
            <w:r w:rsidR="0037706A">
              <w:rPr>
                <w:rFonts w:ascii="標楷體" w:eastAsia="標楷體" w:hAnsi="標楷體" w:hint="eastAsia"/>
                <w:sz w:val="32"/>
              </w:rPr>
              <w:t>！</w:t>
            </w:r>
          </w:p>
        </w:tc>
      </w:tr>
    </w:tbl>
    <w:p w:rsidR="00F56C59" w:rsidRDefault="00F56C59" w:rsidP="00F56C59">
      <w:pPr>
        <w:overflowPunct w:val="0"/>
        <w:autoSpaceDE w:val="0"/>
        <w:autoSpaceDN w:val="0"/>
        <w:jc w:val="both"/>
        <w:rPr>
          <w:rFonts w:ascii="標楷體" w:eastAsia="標楷體" w:hAnsi="標楷體"/>
          <w:sz w:val="32"/>
        </w:rPr>
      </w:pPr>
    </w:p>
    <w:p w:rsidR="00B12CD0" w:rsidRDefault="00B12CD0" w:rsidP="005F6A9C">
      <w:pPr>
        <w:overflowPunct w:val="0"/>
        <w:autoSpaceDE w:val="0"/>
        <w:autoSpaceDN w:val="0"/>
        <w:jc w:val="center"/>
        <w:rPr>
          <w:rFonts w:ascii="標楷體" w:eastAsia="標楷體" w:hAnsi="標楷體"/>
          <w:b/>
          <w:sz w:val="40"/>
        </w:rPr>
      </w:pPr>
    </w:p>
    <w:p w:rsidR="005F6A9C" w:rsidRPr="001C0665" w:rsidRDefault="005F6A9C" w:rsidP="005F6A9C">
      <w:pPr>
        <w:overflowPunct w:val="0"/>
        <w:autoSpaceDE w:val="0"/>
        <w:autoSpaceDN w:val="0"/>
        <w:jc w:val="center"/>
        <w:rPr>
          <w:rFonts w:ascii="標楷體" w:eastAsia="標楷體" w:hAnsi="標楷體"/>
          <w:b/>
          <w:sz w:val="40"/>
        </w:rPr>
      </w:pPr>
      <w:r w:rsidRPr="001C0665">
        <w:rPr>
          <w:rFonts w:ascii="標楷體" w:eastAsia="標楷體" w:hAnsi="標楷體" w:hint="eastAsia"/>
          <w:b/>
          <w:sz w:val="40"/>
        </w:rPr>
        <w:lastRenderedPageBreak/>
        <w:t>「</w:t>
      </w:r>
      <w:proofErr w:type="gramStart"/>
      <w:r w:rsidRPr="001C0665">
        <w:rPr>
          <w:rFonts w:ascii="標楷體" w:eastAsia="標楷體" w:hAnsi="標楷體" w:hint="eastAsia"/>
          <w:b/>
          <w:sz w:val="40"/>
        </w:rPr>
        <w:t>106</w:t>
      </w:r>
      <w:proofErr w:type="gramEnd"/>
      <w:r w:rsidRPr="001C0665">
        <w:rPr>
          <w:rFonts w:ascii="標楷體" w:eastAsia="標楷體" w:hAnsi="標楷體" w:hint="eastAsia"/>
          <w:b/>
          <w:sz w:val="40"/>
        </w:rPr>
        <w:t>年度全民國防左營軍區故事館徵文比賽參賽作品」</w:t>
      </w:r>
    </w:p>
    <w:p w:rsidR="005F6A9C" w:rsidRPr="001C0665" w:rsidRDefault="005F6A9C" w:rsidP="005F6A9C">
      <w:pPr>
        <w:overflowPunct w:val="0"/>
        <w:autoSpaceDE w:val="0"/>
        <w:autoSpaceDN w:val="0"/>
        <w:jc w:val="center"/>
        <w:rPr>
          <w:rFonts w:ascii="標楷體" w:eastAsia="標楷體" w:hAnsi="標楷體"/>
          <w:b/>
          <w:sz w:val="40"/>
        </w:rPr>
      </w:pPr>
      <w:r w:rsidRPr="001C0665">
        <w:rPr>
          <w:rFonts w:ascii="標楷體" w:eastAsia="標楷體" w:hAnsi="標楷體" w:hint="eastAsia"/>
          <w:b/>
          <w:sz w:val="40"/>
        </w:rPr>
        <w:t>投稿人授權及保證書</w:t>
      </w:r>
    </w:p>
    <w:p w:rsidR="005F6A9C" w:rsidRPr="001C0665" w:rsidRDefault="005F6A9C" w:rsidP="005F6A9C">
      <w:pPr>
        <w:overflowPunct w:val="0"/>
        <w:autoSpaceDE w:val="0"/>
        <w:autoSpaceDN w:val="0"/>
        <w:jc w:val="both"/>
        <w:rPr>
          <w:rFonts w:ascii="標楷體" w:eastAsia="標楷體" w:hAnsi="標楷體"/>
          <w:sz w:val="32"/>
        </w:rPr>
      </w:pPr>
    </w:p>
    <w:p w:rsidR="005F6A9C" w:rsidRPr="001C0665" w:rsidRDefault="005F6A9C" w:rsidP="005F6A9C">
      <w:pPr>
        <w:overflowPunct w:val="0"/>
        <w:autoSpaceDE w:val="0"/>
        <w:autoSpaceDN w:val="0"/>
        <w:spacing w:line="560" w:lineRule="exact"/>
        <w:ind w:firstLineChars="200" w:firstLine="640"/>
        <w:jc w:val="both"/>
        <w:rPr>
          <w:rFonts w:ascii="標楷體" w:eastAsia="標楷體" w:hAnsi="標楷體"/>
          <w:sz w:val="32"/>
        </w:rPr>
      </w:pPr>
      <w:r w:rsidRPr="001C0665">
        <w:rPr>
          <w:rFonts w:ascii="標楷體" w:eastAsia="標楷體" w:hAnsi="標楷體" w:hint="eastAsia"/>
          <w:sz w:val="32"/>
        </w:rPr>
        <w:t>本人</w:t>
      </w:r>
      <w:r w:rsidRPr="001C0665">
        <w:rPr>
          <w:rFonts w:ascii="標楷體" w:eastAsia="標楷體" w:hAnsi="標楷體" w:hint="eastAsia"/>
          <w:sz w:val="32"/>
          <w:u w:val="single"/>
        </w:rPr>
        <w:t xml:space="preserve">　　　　　</w:t>
      </w:r>
      <w:r w:rsidR="00A8595E">
        <w:rPr>
          <w:rFonts w:ascii="標楷體" w:eastAsia="標楷體" w:hAnsi="標楷體" w:hint="eastAsia"/>
          <w:sz w:val="32"/>
          <w:u w:val="single"/>
        </w:rPr>
        <w:t>盧禹舟</w:t>
      </w:r>
      <w:r w:rsidRPr="001C0665">
        <w:rPr>
          <w:rFonts w:ascii="標楷體" w:eastAsia="標楷體" w:hAnsi="標楷體" w:hint="eastAsia"/>
          <w:sz w:val="32"/>
          <w:u w:val="single"/>
        </w:rPr>
        <w:t xml:space="preserve">　　</w:t>
      </w:r>
      <w:r w:rsidRPr="001C0665">
        <w:rPr>
          <w:rFonts w:ascii="標楷體" w:eastAsia="標楷體" w:hAnsi="標楷體" w:hint="eastAsia"/>
          <w:sz w:val="32"/>
        </w:rPr>
        <w:t>（法定代理人</w:t>
      </w:r>
      <w:r w:rsidRPr="001C0665">
        <w:rPr>
          <w:rFonts w:ascii="標楷體" w:eastAsia="標楷體" w:hAnsi="標楷體" w:hint="eastAsia"/>
          <w:sz w:val="32"/>
          <w:u w:val="single"/>
        </w:rPr>
        <w:t xml:space="preserve">　　　　</w:t>
      </w:r>
      <w:r w:rsidR="00A8595E">
        <w:rPr>
          <w:rFonts w:ascii="標楷體" w:eastAsia="標楷體" w:hAnsi="標楷體" w:hint="eastAsia"/>
          <w:sz w:val="32"/>
          <w:u w:val="single"/>
        </w:rPr>
        <w:t>鄭玉英</w:t>
      </w:r>
      <w:r w:rsidRPr="001C0665">
        <w:rPr>
          <w:rFonts w:ascii="標楷體" w:eastAsia="標楷體" w:hAnsi="標楷體" w:hint="eastAsia"/>
          <w:sz w:val="32"/>
          <w:u w:val="single"/>
        </w:rPr>
        <w:t xml:space="preserve">　　　</w:t>
      </w:r>
      <w:r w:rsidRPr="001C0665">
        <w:rPr>
          <w:rFonts w:ascii="標楷體" w:eastAsia="標楷體" w:hAnsi="標楷體" w:hint="eastAsia"/>
          <w:sz w:val="32"/>
        </w:rPr>
        <w:t xml:space="preserve">）同意將所投之「　　　　　　　　　</w:t>
      </w:r>
      <w:r w:rsidR="00A8595E">
        <w:rPr>
          <w:rFonts w:ascii="標楷體" w:eastAsia="標楷體" w:hAnsi="標楷體" w:hint="eastAsia"/>
          <w:sz w:val="32"/>
        </w:rPr>
        <w:t>時間與根</w:t>
      </w:r>
      <w:r w:rsidRPr="001C0665">
        <w:rPr>
          <w:rFonts w:ascii="標楷體" w:eastAsia="標楷體" w:hAnsi="標楷體" w:hint="eastAsia"/>
          <w:sz w:val="32"/>
        </w:rPr>
        <w:t xml:space="preserve">　　」</w:t>
      </w:r>
      <w:proofErr w:type="gramStart"/>
      <w:r w:rsidRPr="001C0665">
        <w:rPr>
          <w:rFonts w:ascii="標楷體" w:eastAsia="標楷體" w:hAnsi="標楷體" w:hint="eastAsia"/>
          <w:sz w:val="32"/>
        </w:rPr>
        <w:t>乙文著作</w:t>
      </w:r>
      <w:proofErr w:type="gramEnd"/>
      <w:r w:rsidRPr="001C0665">
        <w:rPr>
          <w:rFonts w:ascii="標楷體" w:eastAsia="標楷體" w:hAnsi="標楷體" w:hint="eastAsia"/>
          <w:sz w:val="32"/>
        </w:rPr>
        <w:t>財產權，全權轉讓海軍軍官學校所有，並無償授權</w:t>
      </w:r>
      <w:proofErr w:type="gramStart"/>
      <w:r w:rsidRPr="001C0665">
        <w:rPr>
          <w:rFonts w:ascii="標楷體" w:eastAsia="標楷體" w:hAnsi="標楷體" w:hint="eastAsia"/>
          <w:sz w:val="32"/>
        </w:rPr>
        <w:t>該校得不</w:t>
      </w:r>
      <w:proofErr w:type="gramEnd"/>
      <w:r w:rsidRPr="001C0665">
        <w:rPr>
          <w:rFonts w:ascii="標楷體" w:eastAsia="標楷體" w:hAnsi="標楷體" w:hint="eastAsia"/>
          <w:sz w:val="32"/>
        </w:rPr>
        <w:t>限地域、時間、次數及形式(包含以紙本、光碟、</w:t>
      </w:r>
      <w:proofErr w:type="gramStart"/>
      <w:r w:rsidRPr="001C0665">
        <w:rPr>
          <w:rFonts w:ascii="標楷體" w:eastAsia="標楷體" w:hAnsi="標楷體" w:hint="eastAsia"/>
          <w:sz w:val="32"/>
        </w:rPr>
        <w:t>微縮或其他</w:t>
      </w:r>
      <w:proofErr w:type="gramEnd"/>
      <w:r w:rsidRPr="001C0665">
        <w:rPr>
          <w:rFonts w:ascii="標楷體" w:eastAsia="標楷體" w:hAnsi="標楷體" w:hint="eastAsia"/>
          <w:sz w:val="32"/>
        </w:rPr>
        <w:t>數位方式)重製及傳輸後典藏、展示、發表及發行出版，或上載網站提供閱覽及下載、列印等，暨因此授權衍生之合法利用行為，並保證投稿內容絕無下列事項：</w:t>
      </w:r>
    </w:p>
    <w:p w:rsidR="005F6A9C" w:rsidRPr="001C0665" w:rsidRDefault="005F6A9C" w:rsidP="005F6A9C">
      <w:pPr>
        <w:overflowPunct w:val="0"/>
        <w:autoSpaceDE w:val="0"/>
        <w:autoSpaceDN w:val="0"/>
        <w:spacing w:line="560" w:lineRule="exact"/>
        <w:ind w:left="640" w:hangingChars="200" w:hanging="640"/>
        <w:jc w:val="both"/>
        <w:rPr>
          <w:rFonts w:ascii="標楷體" w:eastAsia="標楷體" w:hAnsi="標楷體"/>
          <w:sz w:val="32"/>
        </w:rPr>
      </w:pPr>
      <w:r w:rsidRPr="001C0665">
        <w:rPr>
          <w:rFonts w:ascii="標楷體" w:eastAsia="標楷體" w:hAnsi="標楷體" w:hint="eastAsia"/>
          <w:sz w:val="32"/>
        </w:rPr>
        <w:t>一、侵害第三人著作權或曾經出版、或以任何形式刊載於任意報章雜誌及網路公開平台。</w:t>
      </w:r>
    </w:p>
    <w:p w:rsidR="005F6A9C" w:rsidRPr="001C0665" w:rsidRDefault="005F6A9C" w:rsidP="005F6A9C">
      <w:pPr>
        <w:overflowPunct w:val="0"/>
        <w:autoSpaceDE w:val="0"/>
        <w:autoSpaceDN w:val="0"/>
        <w:spacing w:line="560" w:lineRule="exact"/>
        <w:ind w:left="640" w:hangingChars="200" w:hanging="640"/>
        <w:jc w:val="both"/>
        <w:rPr>
          <w:rFonts w:ascii="標楷體" w:eastAsia="標楷體" w:hAnsi="標楷體"/>
          <w:sz w:val="32"/>
        </w:rPr>
      </w:pPr>
      <w:r w:rsidRPr="001C0665">
        <w:rPr>
          <w:rFonts w:ascii="標楷體" w:eastAsia="標楷體" w:hAnsi="標楷體" w:hint="eastAsia"/>
          <w:sz w:val="32"/>
        </w:rPr>
        <w:t>二、違反國家政策。</w:t>
      </w:r>
    </w:p>
    <w:p w:rsidR="005F6A9C" w:rsidRPr="001C0665" w:rsidRDefault="005F6A9C" w:rsidP="005F6A9C">
      <w:pPr>
        <w:overflowPunct w:val="0"/>
        <w:autoSpaceDE w:val="0"/>
        <w:autoSpaceDN w:val="0"/>
        <w:spacing w:line="560" w:lineRule="exact"/>
        <w:ind w:left="640" w:hangingChars="200" w:hanging="640"/>
        <w:jc w:val="both"/>
        <w:rPr>
          <w:rFonts w:ascii="標楷體" w:eastAsia="標楷體" w:hAnsi="標楷體"/>
          <w:sz w:val="32"/>
        </w:rPr>
      </w:pPr>
      <w:r w:rsidRPr="001C0665">
        <w:rPr>
          <w:rFonts w:ascii="標楷體" w:eastAsia="標楷體" w:hAnsi="標楷體" w:hint="eastAsia"/>
          <w:sz w:val="32"/>
        </w:rPr>
        <w:t>三、對他人惡意攻訐、詆毀之言論。</w:t>
      </w:r>
    </w:p>
    <w:p w:rsidR="005F6A9C" w:rsidRPr="001C0665" w:rsidRDefault="005F6A9C" w:rsidP="005F6A9C">
      <w:pPr>
        <w:overflowPunct w:val="0"/>
        <w:autoSpaceDE w:val="0"/>
        <w:autoSpaceDN w:val="0"/>
        <w:spacing w:line="560" w:lineRule="exact"/>
        <w:ind w:left="640" w:hangingChars="200" w:hanging="640"/>
        <w:jc w:val="both"/>
        <w:rPr>
          <w:rFonts w:ascii="標楷體" w:eastAsia="標楷體" w:hAnsi="標楷體"/>
          <w:sz w:val="32"/>
        </w:rPr>
      </w:pPr>
      <w:r w:rsidRPr="001C0665">
        <w:rPr>
          <w:rFonts w:ascii="標楷體" w:eastAsia="標楷體" w:hAnsi="標楷體" w:hint="eastAsia"/>
          <w:sz w:val="32"/>
        </w:rPr>
        <w:t>四、任何虛構、捏造或其他不實敘述。</w:t>
      </w:r>
    </w:p>
    <w:p w:rsidR="005F6A9C" w:rsidRPr="001C0665" w:rsidRDefault="005F6A9C" w:rsidP="005F6A9C">
      <w:pPr>
        <w:overflowPunct w:val="0"/>
        <w:autoSpaceDE w:val="0"/>
        <w:autoSpaceDN w:val="0"/>
        <w:spacing w:line="560" w:lineRule="exact"/>
        <w:ind w:firstLineChars="200" w:firstLine="640"/>
        <w:jc w:val="both"/>
        <w:rPr>
          <w:rFonts w:ascii="標楷體" w:eastAsia="標楷體" w:hAnsi="標楷體"/>
          <w:sz w:val="32"/>
        </w:rPr>
      </w:pPr>
      <w:r w:rsidRPr="001C0665">
        <w:rPr>
          <w:rFonts w:ascii="標楷體" w:eastAsia="標楷體" w:hAnsi="標楷體" w:hint="eastAsia"/>
          <w:sz w:val="32"/>
        </w:rPr>
        <w:t>本人及法定代理人特此聲明如上，若有不實或違反，同意主辦單位取消得獎資格，並願負因此致生之一切法律責任。</w:t>
      </w:r>
    </w:p>
    <w:p w:rsidR="005F6A9C" w:rsidRPr="001C0665" w:rsidRDefault="005F6A9C" w:rsidP="005F6A9C">
      <w:pPr>
        <w:overflowPunct w:val="0"/>
        <w:autoSpaceDE w:val="0"/>
        <w:autoSpaceDN w:val="0"/>
        <w:spacing w:line="480" w:lineRule="exact"/>
        <w:jc w:val="both"/>
        <w:rPr>
          <w:rFonts w:ascii="標楷體" w:eastAsia="標楷體" w:hAnsi="標楷體"/>
          <w:sz w:val="32"/>
        </w:rPr>
      </w:pPr>
    </w:p>
    <w:p w:rsidR="005F6A9C" w:rsidRPr="001C0665" w:rsidRDefault="005F6A9C" w:rsidP="005F6A9C">
      <w:pPr>
        <w:overflowPunct w:val="0"/>
        <w:autoSpaceDE w:val="0"/>
        <w:autoSpaceDN w:val="0"/>
        <w:spacing w:line="480" w:lineRule="exact"/>
        <w:jc w:val="both"/>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55"/>
        <w:gridCol w:w="2268"/>
        <w:gridCol w:w="3260"/>
        <w:gridCol w:w="2465"/>
      </w:tblGrid>
      <w:tr w:rsidR="005F6A9C" w:rsidRPr="001C0665" w:rsidTr="00E96301">
        <w:trPr>
          <w:trHeight w:val="657"/>
        </w:trPr>
        <w:tc>
          <w:tcPr>
            <w:tcW w:w="2155" w:type="dxa"/>
          </w:tcPr>
          <w:p w:rsidR="005F6A9C" w:rsidRPr="001C0665" w:rsidRDefault="005F6A9C" w:rsidP="00E96301">
            <w:pPr>
              <w:overflowPunct w:val="0"/>
              <w:autoSpaceDE w:val="0"/>
              <w:autoSpaceDN w:val="0"/>
              <w:spacing w:line="480" w:lineRule="exact"/>
              <w:rPr>
                <w:rFonts w:ascii="標楷體" w:eastAsia="標楷體" w:hAnsi="標楷體"/>
                <w:sz w:val="32"/>
                <w:szCs w:val="32"/>
              </w:rPr>
            </w:pPr>
            <w:r w:rsidRPr="001C0665">
              <w:rPr>
                <w:rFonts w:ascii="標楷體" w:eastAsia="標楷體" w:hAnsi="標楷體" w:hint="eastAsia"/>
                <w:sz w:val="32"/>
                <w:szCs w:val="32"/>
              </w:rPr>
              <w:t>授　權　人：</w:t>
            </w:r>
          </w:p>
        </w:tc>
        <w:tc>
          <w:tcPr>
            <w:tcW w:w="2268" w:type="dxa"/>
          </w:tcPr>
          <w:p w:rsidR="005F6A9C" w:rsidRPr="001C0665" w:rsidRDefault="00A8595E" w:rsidP="00E96301">
            <w:pPr>
              <w:overflowPunct w:val="0"/>
              <w:autoSpaceDE w:val="0"/>
              <w:autoSpaceDN w:val="0"/>
              <w:spacing w:line="480" w:lineRule="exact"/>
              <w:jc w:val="both"/>
              <w:rPr>
                <w:rFonts w:ascii="標楷體" w:eastAsia="標楷體" w:hAnsi="標楷體"/>
                <w:sz w:val="32"/>
                <w:szCs w:val="32"/>
              </w:rPr>
            </w:pPr>
            <w:r>
              <w:rPr>
                <w:rFonts w:ascii="標楷體" w:eastAsia="標楷體" w:hAnsi="標楷體" w:hint="eastAsia"/>
                <w:sz w:val="32"/>
                <w:szCs w:val="32"/>
              </w:rPr>
              <w:t>盧禹舟</w:t>
            </w:r>
          </w:p>
        </w:tc>
        <w:tc>
          <w:tcPr>
            <w:tcW w:w="3260" w:type="dxa"/>
          </w:tcPr>
          <w:p w:rsidR="005F6A9C" w:rsidRPr="001C0665" w:rsidRDefault="005F6A9C" w:rsidP="00E96301">
            <w:pPr>
              <w:overflowPunct w:val="0"/>
              <w:autoSpaceDE w:val="0"/>
              <w:autoSpaceDN w:val="0"/>
              <w:spacing w:line="480" w:lineRule="exact"/>
              <w:jc w:val="both"/>
              <w:rPr>
                <w:rFonts w:ascii="標楷體" w:eastAsia="標楷體" w:hAnsi="標楷體"/>
                <w:sz w:val="32"/>
                <w:szCs w:val="32"/>
              </w:rPr>
            </w:pPr>
            <w:r w:rsidRPr="001C0665">
              <w:rPr>
                <w:rFonts w:ascii="標楷體" w:eastAsia="標楷體" w:hAnsi="標楷體" w:hint="eastAsia"/>
                <w:sz w:val="32"/>
                <w:szCs w:val="32"/>
              </w:rPr>
              <w:t>保證人(法定代理人)：</w:t>
            </w:r>
            <w:r w:rsidR="00A8595E">
              <w:rPr>
                <w:rFonts w:ascii="標楷體" w:eastAsia="標楷體" w:hAnsi="標楷體" w:hint="eastAsia"/>
                <w:sz w:val="32"/>
                <w:szCs w:val="32"/>
              </w:rPr>
              <w:t>鄭玉英</w:t>
            </w:r>
          </w:p>
        </w:tc>
        <w:tc>
          <w:tcPr>
            <w:tcW w:w="2465" w:type="dxa"/>
          </w:tcPr>
          <w:p w:rsidR="005F6A9C" w:rsidRPr="001C0665" w:rsidRDefault="005F6A9C" w:rsidP="00E96301">
            <w:pPr>
              <w:overflowPunct w:val="0"/>
              <w:autoSpaceDE w:val="0"/>
              <w:autoSpaceDN w:val="0"/>
              <w:spacing w:line="480" w:lineRule="exact"/>
              <w:jc w:val="both"/>
              <w:rPr>
                <w:rFonts w:ascii="標楷體" w:eastAsia="標楷體" w:hAnsi="標楷體"/>
                <w:sz w:val="32"/>
                <w:szCs w:val="32"/>
              </w:rPr>
            </w:pPr>
          </w:p>
        </w:tc>
      </w:tr>
      <w:tr w:rsidR="005F6A9C" w:rsidRPr="001C0665" w:rsidTr="00E96301">
        <w:trPr>
          <w:trHeight w:val="657"/>
        </w:trPr>
        <w:tc>
          <w:tcPr>
            <w:tcW w:w="2155" w:type="dxa"/>
          </w:tcPr>
          <w:p w:rsidR="005F6A9C" w:rsidRPr="001C0665" w:rsidRDefault="005F6A9C" w:rsidP="00E96301">
            <w:pPr>
              <w:overflowPunct w:val="0"/>
              <w:autoSpaceDE w:val="0"/>
              <w:autoSpaceDN w:val="0"/>
              <w:spacing w:line="480" w:lineRule="exact"/>
              <w:rPr>
                <w:rFonts w:ascii="標楷體" w:eastAsia="標楷體" w:hAnsi="標楷體"/>
                <w:sz w:val="32"/>
                <w:szCs w:val="32"/>
              </w:rPr>
            </w:pPr>
            <w:r w:rsidRPr="001C0665">
              <w:rPr>
                <w:rFonts w:ascii="標楷體" w:eastAsia="標楷體" w:hAnsi="標楷體" w:hint="eastAsia"/>
                <w:sz w:val="32"/>
                <w:szCs w:val="32"/>
              </w:rPr>
              <w:t>身分證字號：</w:t>
            </w:r>
          </w:p>
        </w:tc>
        <w:tc>
          <w:tcPr>
            <w:tcW w:w="2268" w:type="dxa"/>
          </w:tcPr>
          <w:p w:rsidR="005F6A9C" w:rsidRPr="001C0665" w:rsidRDefault="00A8595E" w:rsidP="00E96301">
            <w:pPr>
              <w:overflowPunct w:val="0"/>
              <w:autoSpaceDE w:val="0"/>
              <w:autoSpaceDN w:val="0"/>
              <w:spacing w:line="480" w:lineRule="exact"/>
              <w:jc w:val="both"/>
              <w:rPr>
                <w:rFonts w:ascii="標楷體" w:eastAsia="標楷體" w:hAnsi="標楷體"/>
                <w:sz w:val="32"/>
                <w:szCs w:val="32"/>
              </w:rPr>
            </w:pPr>
            <w:r>
              <w:rPr>
                <w:rFonts w:ascii="標楷體" w:eastAsia="標楷體" w:hAnsi="標楷體" w:hint="eastAsia"/>
                <w:sz w:val="32"/>
                <w:szCs w:val="32"/>
              </w:rPr>
              <w:t>S123879983</w:t>
            </w:r>
          </w:p>
        </w:tc>
        <w:tc>
          <w:tcPr>
            <w:tcW w:w="3260" w:type="dxa"/>
          </w:tcPr>
          <w:p w:rsidR="005F6A9C" w:rsidRPr="001C0665" w:rsidRDefault="005F6A9C" w:rsidP="00E96301">
            <w:pPr>
              <w:overflowPunct w:val="0"/>
              <w:autoSpaceDE w:val="0"/>
              <w:autoSpaceDN w:val="0"/>
              <w:spacing w:line="480" w:lineRule="exact"/>
              <w:jc w:val="both"/>
              <w:rPr>
                <w:rFonts w:ascii="標楷體" w:eastAsia="標楷體" w:hAnsi="標楷體"/>
                <w:sz w:val="32"/>
                <w:szCs w:val="32"/>
              </w:rPr>
            </w:pPr>
            <w:r w:rsidRPr="001C0665">
              <w:rPr>
                <w:rFonts w:ascii="標楷體" w:eastAsia="標楷體" w:hAnsi="標楷體" w:hint="eastAsia"/>
                <w:sz w:val="32"/>
                <w:szCs w:val="32"/>
              </w:rPr>
              <w:t>身分證字號：</w:t>
            </w:r>
            <w:r w:rsidR="00A8595E">
              <w:rPr>
                <w:rFonts w:ascii="標楷體" w:eastAsia="標楷體" w:hAnsi="標楷體" w:hint="eastAsia"/>
                <w:sz w:val="32"/>
                <w:szCs w:val="32"/>
              </w:rPr>
              <w:t>E221595387</w:t>
            </w:r>
          </w:p>
        </w:tc>
        <w:tc>
          <w:tcPr>
            <w:tcW w:w="2465" w:type="dxa"/>
          </w:tcPr>
          <w:p w:rsidR="005F6A9C" w:rsidRPr="001C0665" w:rsidRDefault="005F6A9C" w:rsidP="00E96301">
            <w:pPr>
              <w:overflowPunct w:val="0"/>
              <w:autoSpaceDE w:val="0"/>
              <w:autoSpaceDN w:val="0"/>
              <w:spacing w:line="480" w:lineRule="exact"/>
              <w:jc w:val="both"/>
              <w:rPr>
                <w:rFonts w:ascii="標楷體" w:eastAsia="標楷體" w:hAnsi="標楷體"/>
                <w:sz w:val="32"/>
                <w:szCs w:val="32"/>
              </w:rPr>
            </w:pPr>
          </w:p>
        </w:tc>
      </w:tr>
      <w:tr w:rsidR="005F6A9C" w:rsidRPr="001C0665" w:rsidTr="00E96301">
        <w:trPr>
          <w:trHeight w:val="657"/>
        </w:trPr>
        <w:tc>
          <w:tcPr>
            <w:tcW w:w="2155" w:type="dxa"/>
          </w:tcPr>
          <w:p w:rsidR="005F6A9C" w:rsidRPr="001C0665" w:rsidRDefault="005F6A9C" w:rsidP="00E96301">
            <w:pPr>
              <w:overflowPunct w:val="0"/>
              <w:autoSpaceDE w:val="0"/>
              <w:autoSpaceDN w:val="0"/>
              <w:spacing w:line="480" w:lineRule="exact"/>
              <w:rPr>
                <w:rFonts w:ascii="標楷體" w:eastAsia="標楷體" w:hAnsi="標楷體"/>
                <w:sz w:val="32"/>
                <w:szCs w:val="32"/>
              </w:rPr>
            </w:pPr>
            <w:r w:rsidRPr="001C0665">
              <w:rPr>
                <w:rFonts w:ascii="標楷體" w:eastAsia="標楷體" w:hAnsi="標楷體" w:hint="eastAsia"/>
                <w:sz w:val="32"/>
                <w:szCs w:val="32"/>
              </w:rPr>
              <w:t>住　　址：</w:t>
            </w:r>
          </w:p>
        </w:tc>
        <w:tc>
          <w:tcPr>
            <w:tcW w:w="2268" w:type="dxa"/>
          </w:tcPr>
          <w:p w:rsidR="005F6A9C" w:rsidRPr="001C0665" w:rsidRDefault="00A8595E" w:rsidP="00E96301">
            <w:pPr>
              <w:overflowPunct w:val="0"/>
              <w:autoSpaceDE w:val="0"/>
              <w:autoSpaceDN w:val="0"/>
              <w:spacing w:line="480" w:lineRule="exact"/>
              <w:jc w:val="both"/>
              <w:rPr>
                <w:rFonts w:ascii="標楷體" w:eastAsia="標楷體" w:hAnsi="標楷體"/>
                <w:sz w:val="32"/>
                <w:szCs w:val="32"/>
              </w:rPr>
            </w:pPr>
            <w:r>
              <w:rPr>
                <w:rFonts w:ascii="標楷體" w:eastAsia="標楷體" w:hAnsi="標楷體" w:hint="eastAsia"/>
                <w:sz w:val="32"/>
                <w:szCs w:val="32"/>
              </w:rPr>
              <w:t>高雄市鳳山區鳳東路538號9樓</w:t>
            </w:r>
          </w:p>
        </w:tc>
        <w:tc>
          <w:tcPr>
            <w:tcW w:w="3260" w:type="dxa"/>
          </w:tcPr>
          <w:p w:rsidR="005F6A9C" w:rsidRPr="001C0665" w:rsidRDefault="005F6A9C" w:rsidP="00E96301">
            <w:pPr>
              <w:overflowPunct w:val="0"/>
              <w:autoSpaceDE w:val="0"/>
              <w:autoSpaceDN w:val="0"/>
              <w:spacing w:line="480" w:lineRule="exact"/>
              <w:jc w:val="both"/>
              <w:rPr>
                <w:rFonts w:ascii="標楷體" w:eastAsia="標楷體" w:hAnsi="標楷體"/>
                <w:sz w:val="32"/>
                <w:szCs w:val="32"/>
              </w:rPr>
            </w:pPr>
          </w:p>
        </w:tc>
        <w:tc>
          <w:tcPr>
            <w:tcW w:w="2465" w:type="dxa"/>
          </w:tcPr>
          <w:p w:rsidR="005F6A9C" w:rsidRPr="001C0665" w:rsidRDefault="005F6A9C" w:rsidP="00E96301">
            <w:pPr>
              <w:overflowPunct w:val="0"/>
              <w:autoSpaceDE w:val="0"/>
              <w:autoSpaceDN w:val="0"/>
              <w:spacing w:line="480" w:lineRule="exact"/>
              <w:jc w:val="both"/>
              <w:rPr>
                <w:rFonts w:ascii="標楷體" w:eastAsia="標楷體" w:hAnsi="標楷體"/>
                <w:sz w:val="32"/>
                <w:szCs w:val="32"/>
              </w:rPr>
            </w:pPr>
          </w:p>
        </w:tc>
      </w:tr>
      <w:tr w:rsidR="005F6A9C" w:rsidRPr="001C0665" w:rsidTr="00E96301">
        <w:trPr>
          <w:trHeight w:val="1602"/>
        </w:trPr>
        <w:tc>
          <w:tcPr>
            <w:tcW w:w="2155" w:type="dxa"/>
          </w:tcPr>
          <w:p w:rsidR="005F6A9C" w:rsidRPr="001C0665" w:rsidRDefault="005F6A9C" w:rsidP="00E96301">
            <w:pPr>
              <w:overflowPunct w:val="0"/>
              <w:autoSpaceDE w:val="0"/>
              <w:autoSpaceDN w:val="0"/>
              <w:spacing w:line="480" w:lineRule="exact"/>
              <w:rPr>
                <w:rFonts w:ascii="標楷體" w:eastAsia="標楷體" w:hAnsi="標楷體"/>
                <w:sz w:val="32"/>
                <w:szCs w:val="32"/>
              </w:rPr>
            </w:pPr>
            <w:r w:rsidRPr="001C0665">
              <w:rPr>
                <w:rFonts w:ascii="標楷體" w:eastAsia="標楷體" w:hAnsi="標楷體" w:hint="eastAsia"/>
                <w:sz w:val="32"/>
                <w:szCs w:val="32"/>
              </w:rPr>
              <w:t>聯絡電話：</w:t>
            </w:r>
          </w:p>
        </w:tc>
        <w:tc>
          <w:tcPr>
            <w:tcW w:w="2268" w:type="dxa"/>
          </w:tcPr>
          <w:p w:rsidR="005F6A9C" w:rsidRPr="001C0665" w:rsidRDefault="005F6A9C" w:rsidP="00E96301">
            <w:pPr>
              <w:overflowPunct w:val="0"/>
              <w:autoSpaceDE w:val="0"/>
              <w:autoSpaceDN w:val="0"/>
              <w:spacing w:line="480" w:lineRule="exact"/>
              <w:jc w:val="both"/>
              <w:rPr>
                <w:rFonts w:ascii="標楷體" w:eastAsia="標楷體" w:hAnsi="標楷體"/>
                <w:sz w:val="32"/>
                <w:szCs w:val="32"/>
              </w:rPr>
            </w:pPr>
          </w:p>
        </w:tc>
        <w:tc>
          <w:tcPr>
            <w:tcW w:w="3260" w:type="dxa"/>
          </w:tcPr>
          <w:p w:rsidR="005F6A9C" w:rsidRPr="001C0665" w:rsidRDefault="00A8595E" w:rsidP="00E96301">
            <w:pPr>
              <w:overflowPunct w:val="0"/>
              <w:autoSpaceDE w:val="0"/>
              <w:autoSpaceDN w:val="0"/>
              <w:spacing w:line="480" w:lineRule="exact"/>
              <w:jc w:val="both"/>
              <w:rPr>
                <w:rFonts w:ascii="標楷體" w:eastAsia="標楷體" w:hAnsi="標楷體"/>
                <w:sz w:val="32"/>
                <w:szCs w:val="32"/>
              </w:rPr>
            </w:pPr>
            <w:r>
              <w:rPr>
                <w:rFonts w:ascii="標楷體" w:eastAsia="標楷體" w:hAnsi="標楷體" w:hint="eastAsia"/>
                <w:sz w:val="32"/>
                <w:szCs w:val="32"/>
              </w:rPr>
              <w:t>0981268299</w:t>
            </w:r>
          </w:p>
        </w:tc>
        <w:tc>
          <w:tcPr>
            <w:tcW w:w="2465" w:type="dxa"/>
          </w:tcPr>
          <w:p w:rsidR="005F6A9C" w:rsidRPr="001C0665" w:rsidRDefault="005F6A9C" w:rsidP="00E96301">
            <w:pPr>
              <w:overflowPunct w:val="0"/>
              <w:autoSpaceDE w:val="0"/>
              <w:autoSpaceDN w:val="0"/>
              <w:spacing w:line="480" w:lineRule="exact"/>
              <w:jc w:val="both"/>
              <w:rPr>
                <w:rFonts w:ascii="標楷體" w:eastAsia="標楷體" w:hAnsi="標楷體"/>
                <w:sz w:val="32"/>
                <w:szCs w:val="32"/>
              </w:rPr>
            </w:pPr>
          </w:p>
        </w:tc>
      </w:tr>
    </w:tbl>
    <w:p w:rsidR="005F6A9C" w:rsidRPr="005F6A9C" w:rsidRDefault="005F6A9C" w:rsidP="004F530C">
      <w:pPr>
        <w:overflowPunct w:val="0"/>
        <w:autoSpaceDE w:val="0"/>
        <w:autoSpaceDN w:val="0"/>
        <w:spacing w:line="480" w:lineRule="exact"/>
        <w:rPr>
          <w:rFonts w:ascii="標楷體" w:eastAsia="標楷體" w:hAnsi="標楷體"/>
          <w:sz w:val="36"/>
        </w:rPr>
      </w:pPr>
      <w:r w:rsidRPr="001C0665">
        <w:rPr>
          <w:rFonts w:ascii="標楷體" w:eastAsia="標楷體" w:hAnsi="標楷體" w:hint="eastAsia"/>
          <w:sz w:val="36"/>
        </w:rPr>
        <w:t xml:space="preserve">中華民國　</w:t>
      </w:r>
      <w:r w:rsidR="00A8595E">
        <w:rPr>
          <w:rFonts w:ascii="標楷體" w:eastAsia="標楷體" w:hAnsi="標楷體" w:hint="eastAsia"/>
          <w:sz w:val="36"/>
        </w:rPr>
        <w:t>106</w:t>
      </w:r>
      <w:r w:rsidRPr="001C0665">
        <w:rPr>
          <w:rFonts w:ascii="標楷體" w:eastAsia="標楷體" w:hAnsi="標楷體" w:hint="eastAsia"/>
          <w:sz w:val="36"/>
        </w:rPr>
        <w:t xml:space="preserve">　　年　</w:t>
      </w:r>
      <w:r w:rsidR="00A8595E">
        <w:rPr>
          <w:rFonts w:ascii="標楷體" w:eastAsia="標楷體" w:hAnsi="標楷體" w:hint="eastAsia"/>
          <w:sz w:val="36"/>
        </w:rPr>
        <w:t>3</w:t>
      </w:r>
      <w:r w:rsidRPr="001C0665">
        <w:rPr>
          <w:rFonts w:ascii="標楷體" w:eastAsia="標楷體" w:hAnsi="標楷體" w:hint="eastAsia"/>
          <w:sz w:val="36"/>
        </w:rPr>
        <w:t xml:space="preserve">　　月　　</w:t>
      </w:r>
      <w:r w:rsidR="00A8595E">
        <w:rPr>
          <w:rFonts w:ascii="標楷體" w:eastAsia="標楷體" w:hAnsi="標楷體" w:hint="eastAsia"/>
          <w:sz w:val="36"/>
        </w:rPr>
        <w:t>5</w:t>
      </w:r>
      <w:r w:rsidRPr="001C0665">
        <w:rPr>
          <w:rFonts w:ascii="標楷體" w:eastAsia="標楷體" w:hAnsi="標楷體" w:hint="eastAsia"/>
          <w:sz w:val="36"/>
        </w:rPr>
        <w:t xml:space="preserve">　日</w:t>
      </w:r>
    </w:p>
    <w:sectPr w:rsidR="005F6A9C" w:rsidRPr="005F6A9C" w:rsidSect="00A838AB">
      <w:footerReference w:type="default" r:id="rId10"/>
      <w:pgSz w:w="11906" w:h="16838" w:code="9"/>
      <w:pgMar w:top="794" w:right="907" w:bottom="794" w:left="907" w:header="397" w:footer="397" w:gutter="0"/>
      <w:cols w:space="425"/>
      <w:docGrid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B3" w:rsidRDefault="00DF03B3" w:rsidP="00A838AB">
      <w:r>
        <w:separator/>
      </w:r>
    </w:p>
  </w:endnote>
  <w:endnote w:type="continuationSeparator" w:id="0">
    <w:p w:rsidR="00DF03B3" w:rsidRDefault="00DF03B3" w:rsidP="00A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01" w:rsidRPr="00331370" w:rsidRDefault="00E96301" w:rsidP="00A1571E">
    <w:pPr>
      <w:pStyle w:val="a6"/>
      <w:jc w:val="center"/>
      <w:rPr>
        <w:sz w:val="14"/>
      </w:rPr>
    </w:pPr>
    <w:r w:rsidRPr="00331370">
      <w:rPr>
        <w:rFonts w:ascii="標楷體" w:eastAsia="標楷體" w:hAnsi="標楷體" w:hint="eastAsia"/>
        <w:szCs w:val="24"/>
      </w:rPr>
      <w:t xml:space="preserve">第 </w:t>
    </w:r>
    <w:r w:rsidRPr="00331370">
      <w:rPr>
        <w:rFonts w:ascii="標楷體" w:eastAsia="標楷體" w:hAnsi="標楷體"/>
        <w:szCs w:val="24"/>
      </w:rPr>
      <w:fldChar w:fldCharType="begin"/>
    </w:r>
    <w:r w:rsidRPr="00331370">
      <w:rPr>
        <w:rFonts w:ascii="標楷體" w:eastAsia="標楷體" w:hAnsi="標楷體"/>
        <w:szCs w:val="24"/>
      </w:rPr>
      <w:instrText>PAGE   \* MERGEFORMAT</w:instrText>
    </w:r>
    <w:r w:rsidRPr="00331370">
      <w:rPr>
        <w:rFonts w:ascii="標楷體" w:eastAsia="標楷體" w:hAnsi="標楷體"/>
        <w:szCs w:val="24"/>
      </w:rPr>
      <w:fldChar w:fldCharType="separate"/>
    </w:r>
    <w:r w:rsidR="002B0FF4" w:rsidRPr="002B0FF4">
      <w:rPr>
        <w:rFonts w:ascii="標楷體" w:eastAsia="標楷體" w:hAnsi="標楷體"/>
        <w:noProof/>
        <w:szCs w:val="24"/>
        <w:lang w:val="zh-TW"/>
      </w:rPr>
      <w:t>2</w:t>
    </w:r>
    <w:r w:rsidRPr="00331370">
      <w:rPr>
        <w:rFonts w:ascii="標楷體" w:eastAsia="標楷體" w:hAnsi="標楷體"/>
        <w:szCs w:val="24"/>
      </w:rPr>
      <w:fldChar w:fldCharType="end"/>
    </w:r>
    <w:r w:rsidRPr="00331370">
      <w:rPr>
        <w:rFonts w:ascii="標楷體" w:eastAsia="標楷體" w:hAnsi="標楷體" w:hint="eastAsia"/>
        <w:szCs w:val="24"/>
      </w:rPr>
      <w:t xml:space="preserve"> 頁，共 </w:t>
    </w:r>
    <w:r w:rsidRPr="00331370">
      <w:rPr>
        <w:rFonts w:ascii="標楷體" w:eastAsia="標楷體" w:hAnsi="標楷體"/>
        <w:szCs w:val="24"/>
      </w:rPr>
      <w:fldChar w:fldCharType="begin"/>
    </w:r>
    <w:r w:rsidRPr="00331370">
      <w:rPr>
        <w:rFonts w:ascii="標楷體" w:eastAsia="標楷體" w:hAnsi="標楷體"/>
        <w:szCs w:val="24"/>
      </w:rPr>
      <w:instrText xml:space="preserve"> </w:instrText>
    </w:r>
    <w:r w:rsidRPr="00331370">
      <w:rPr>
        <w:rFonts w:ascii="標楷體" w:eastAsia="標楷體" w:hAnsi="標楷體" w:hint="eastAsia"/>
        <w:szCs w:val="24"/>
      </w:rPr>
      <w:instrText>NUMPAGES   \* MERGEFORMAT</w:instrText>
    </w:r>
    <w:r w:rsidRPr="00331370">
      <w:rPr>
        <w:rFonts w:ascii="標楷體" w:eastAsia="標楷體" w:hAnsi="標楷體"/>
        <w:szCs w:val="24"/>
      </w:rPr>
      <w:instrText xml:space="preserve"> </w:instrText>
    </w:r>
    <w:r w:rsidRPr="00331370">
      <w:rPr>
        <w:rFonts w:ascii="標楷體" w:eastAsia="標楷體" w:hAnsi="標楷體"/>
        <w:szCs w:val="24"/>
      </w:rPr>
      <w:fldChar w:fldCharType="separate"/>
    </w:r>
    <w:r w:rsidR="002B0FF4">
      <w:rPr>
        <w:rFonts w:ascii="標楷體" w:eastAsia="標楷體" w:hAnsi="標楷體"/>
        <w:noProof/>
        <w:szCs w:val="24"/>
      </w:rPr>
      <w:t>4</w:t>
    </w:r>
    <w:r w:rsidRPr="00331370">
      <w:rPr>
        <w:rFonts w:ascii="標楷體" w:eastAsia="標楷體" w:hAnsi="標楷體"/>
        <w:szCs w:val="24"/>
      </w:rPr>
      <w:fldChar w:fldCharType="end"/>
    </w:r>
    <w:r w:rsidRPr="00331370">
      <w:rPr>
        <w:rFonts w:ascii="標楷體" w:eastAsia="標楷體" w:hAnsi="標楷體" w:hint="eastAsia"/>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B3" w:rsidRDefault="00DF03B3" w:rsidP="00A838AB">
      <w:r>
        <w:separator/>
      </w:r>
    </w:p>
  </w:footnote>
  <w:footnote w:type="continuationSeparator" w:id="0">
    <w:p w:rsidR="00DF03B3" w:rsidRDefault="00DF03B3" w:rsidP="00A8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2"/>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44"/>
    <w:rsid w:val="00010467"/>
    <w:rsid w:val="00036D9E"/>
    <w:rsid w:val="00043F81"/>
    <w:rsid w:val="00051C84"/>
    <w:rsid w:val="00067765"/>
    <w:rsid w:val="00080DB4"/>
    <w:rsid w:val="0008310E"/>
    <w:rsid w:val="000A2787"/>
    <w:rsid w:val="000A5946"/>
    <w:rsid w:val="000D0792"/>
    <w:rsid w:val="000F64EC"/>
    <w:rsid w:val="00197C1C"/>
    <w:rsid w:val="001B5708"/>
    <w:rsid w:val="001C0665"/>
    <w:rsid w:val="001E0D1E"/>
    <w:rsid w:val="001E7E70"/>
    <w:rsid w:val="001F786C"/>
    <w:rsid w:val="002073D3"/>
    <w:rsid w:val="0027170D"/>
    <w:rsid w:val="00283030"/>
    <w:rsid w:val="00283735"/>
    <w:rsid w:val="00296C7D"/>
    <w:rsid w:val="002B0FF4"/>
    <w:rsid w:val="002C1D5D"/>
    <w:rsid w:val="002F0287"/>
    <w:rsid w:val="002F4020"/>
    <w:rsid w:val="00313C91"/>
    <w:rsid w:val="003223C2"/>
    <w:rsid w:val="00331370"/>
    <w:rsid w:val="00332213"/>
    <w:rsid w:val="00340F2D"/>
    <w:rsid w:val="003730C4"/>
    <w:rsid w:val="0037706A"/>
    <w:rsid w:val="00385255"/>
    <w:rsid w:val="003E610F"/>
    <w:rsid w:val="00413130"/>
    <w:rsid w:val="004140F9"/>
    <w:rsid w:val="00461EC3"/>
    <w:rsid w:val="00487AE2"/>
    <w:rsid w:val="004A60DB"/>
    <w:rsid w:val="004C13DB"/>
    <w:rsid w:val="004C21E5"/>
    <w:rsid w:val="004C51B2"/>
    <w:rsid w:val="004D39BD"/>
    <w:rsid w:val="004F14F6"/>
    <w:rsid w:val="004F530C"/>
    <w:rsid w:val="00506013"/>
    <w:rsid w:val="00523811"/>
    <w:rsid w:val="005249AF"/>
    <w:rsid w:val="005475F4"/>
    <w:rsid w:val="0056463E"/>
    <w:rsid w:val="00566AEA"/>
    <w:rsid w:val="005707CC"/>
    <w:rsid w:val="00577371"/>
    <w:rsid w:val="005829B9"/>
    <w:rsid w:val="00585D73"/>
    <w:rsid w:val="005952A9"/>
    <w:rsid w:val="00597E59"/>
    <w:rsid w:val="005B6971"/>
    <w:rsid w:val="005C6463"/>
    <w:rsid w:val="005D0CCE"/>
    <w:rsid w:val="005D0E1B"/>
    <w:rsid w:val="005D4866"/>
    <w:rsid w:val="005F6A9C"/>
    <w:rsid w:val="00600221"/>
    <w:rsid w:val="006209CE"/>
    <w:rsid w:val="0064235F"/>
    <w:rsid w:val="00653D01"/>
    <w:rsid w:val="00660AB7"/>
    <w:rsid w:val="00685D7F"/>
    <w:rsid w:val="00696F97"/>
    <w:rsid w:val="006A5800"/>
    <w:rsid w:val="006B227B"/>
    <w:rsid w:val="006C4624"/>
    <w:rsid w:val="006E1389"/>
    <w:rsid w:val="00721916"/>
    <w:rsid w:val="0077385C"/>
    <w:rsid w:val="00794504"/>
    <w:rsid w:val="007A3BDB"/>
    <w:rsid w:val="007A4159"/>
    <w:rsid w:val="007B7ACA"/>
    <w:rsid w:val="007D5FF0"/>
    <w:rsid w:val="00821DE3"/>
    <w:rsid w:val="00852010"/>
    <w:rsid w:val="0087779B"/>
    <w:rsid w:val="00887515"/>
    <w:rsid w:val="008A63E1"/>
    <w:rsid w:val="008C424D"/>
    <w:rsid w:val="008C7373"/>
    <w:rsid w:val="008D5F18"/>
    <w:rsid w:val="008D761F"/>
    <w:rsid w:val="008E7912"/>
    <w:rsid w:val="00915FB1"/>
    <w:rsid w:val="009203A6"/>
    <w:rsid w:val="00923025"/>
    <w:rsid w:val="00930063"/>
    <w:rsid w:val="00930D44"/>
    <w:rsid w:val="00941680"/>
    <w:rsid w:val="00950CD2"/>
    <w:rsid w:val="009515D1"/>
    <w:rsid w:val="00953D1B"/>
    <w:rsid w:val="009628AC"/>
    <w:rsid w:val="00993874"/>
    <w:rsid w:val="00994579"/>
    <w:rsid w:val="009B2342"/>
    <w:rsid w:val="009B788A"/>
    <w:rsid w:val="009E308C"/>
    <w:rsid w:val="00A1571E"/>
    <w:rsid w:val="00A379C3"/>
    <w:rsid w:val="00A403C4"/>
    <w:rsid w:val="00A838AB"/>
    <w:rsid w:val="00A84274"/>
    <w:rsid w:val="00A8595E"/>
    <w:rsid w:val="00AA1985"/>
    <w:rsid w:val="00AA603C"/>
    <w:rsid w:val="00AB1ACD"/>
    <w:rsid w:val="00AC6A75"/>
    <w:rsid w:val="00B12CD0"/>
    <w:rsid w:val="00B24E62"/>
    <w:rsid w:val="00B27889"/>
    <w:rsid w:val="00B75EA2"/>
    <w:rsid w:val="00B845D2"/>
    <w:rsid w:val="00B92CC3"/>
    <w:rsid w:val="00BC222F"/>
    <w:rsid w:val="00BE7286"/>
    <w:rsid w:val="00C0679C"/>
    <w:rsid w:val="00C26B1B"/>
    <w:rsid w:val="00C628D8"/>
    <w:rsid w:val="00C65309"/>
    <w:rsid w:val="00C80EB1"/>
    <w:rsid w:val="00C8231E"/>
    <w:rsid w:val="00C84EA6"/>
    <w:rsid w:val="00CC5AF1"/>
    <w:rsid w:val="00CD3C84"/>
    <w:rsid w:val="00CF104B"/>
    <w:rsid w:val="00CF5E90"/>
    <w:rsid w:val="00CF784B"/>
    <w:rsid w:val="00D3312A"/>
    <w:rsid w:val="00D7237F"/>
    <w:rsid w:val="00D777AD"/>
    <w:rsid w:val="00DD0DA3"/>
    <w:rsid w:val="00DD7ECC"/>
    <w:rsid w:val="00DF03B3"/>
    <w:rsid w:val="00E1730D"/>
    <w:rsid w:val="00E17EEE"/>
    <w:rsid w:val="00E228CE"/>
    <w:rsid w:val="00E36B41"/>
    <w:rsid w:val="00E452A7"/>
    <w:rsid w:val="00E6096A"/>
    <w:rsid w:val="00E60CF3"/>
    <w:rsid w:val="00E6196C"/>
    <w:rsid w:val="00E65569"/>
    <w:rsid w:val="00E90442"/>
    <w:rsid w:val="00E96301"/>
    <w:rsid w:val="00EB3C28"/>
    <w:rsid w:val="00ED20AE"/>
    <w:rsid w:val="00EE6327"/>
    <w:rsid w:val="00F16A04"/>
    <w:rsid w:val="00F54C6E"/>
    <w:rsid w:val="00F56C59"/>
    <w:rsid w:val="00F94F21"/>
    <w:rsid w:val="00FD4CCC"/>
    <w:rsid w:val="00FF46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佈景主題">
  <a:themeElements>
    <a:clrScheme name="Office">
      <a:dk1>
        <a:sysClr val="windowText" lastClr="000000"/>
      </a:dk1>
      <a:lt1>
        <a:sysClr val="window" lastClr="DAEB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E5CA-9EAA-4A1A-B050-041C7B0C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D7000030055005_官校教務處士長行政士陳珩瑄</dc:creator>
  <cp:lastModifiedBy>D7000030055005_官校教務處士長行政士陳珩瑄</cp:lastModifiedBy>
  <cp:revision>19</cp:revision>
  <cp:lastPrinted>2016-11-30T02:36:00Z</cp:lastPrinted>
  <dcterms:created xsi:type="dcterms:W3CDTF">2017-03-04T16:01:00Z</dcterms:created>
  <dcterms:modified xsi:type="dcterms:W3CDTF">2017-12-26T07:06:00Z</dcterms:modified>
</cp:coreProperties>
</file>